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AE" w:rsidRDefault="00925DAE" w:rsidP="00925DAE">
      <w:pPr>
        <w:pStyle w:val="Bezodstpw"/>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REGULAMIN KSZTAŁCENIA W SYSTEMIE DUALNYM</w:t>
      </w:r>
    </w:p>
    <w:p w:rsidR="00925DAE" w:rsidRDefault="00925DAE" w:rsidP="00925DAE">
      <w:pPr>
        <w:pStyle w:val="Bezodstpw"/>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W MIĘDZYNARODOWEJ WYŻSZEJ SZKOLE LOGISTYKI I TRANSPORTU WE WROCŁAWIU</w:t>
      </w:r>
    </w:p>
    <w:p w:rsidR="00925DAE" w:rsidRDefault="00925DAE" w:rsidP="00925DAE">
      <w:pPr>
        <w:pStyle w:val="Bezodstpw"/>
        <w:spacing w:line="276" w:lineRule="auto"/>
        <w:rPr>
          <w:rFonts w:ascii="Times New Roman" w:hAnsi="Times New Roman" w:cs="Times New Roman"/>
          <w:b/>
          <w:bCs/>
        </w:rPr>
      </w:pPr>
    </w:p>
    <w:p w:rsidR="00925DAE" w:rsidRDefault="00925DAE" w:rsidP="00925DAE">
      <w:pPr>
        <w:pStyle w:val="Bezodstpw"/>
        <w:spacing w:line="276" w:lineRule="auto"/>
        <w:jc w:val="center"/>
        <w:rPr>
          <w:rFonts w:ascii="Times New Roman" w:hAnsi="Times New Roman" w:cs="Times New Roman"/>
          <w:b/>
          <w:bCs/>
          <w:sz w:val="28"/>
          <w:szCs w:val="28"/>
        </w:rPr>
      </w:pPr>
    </w:p>
    <w:p w:rsidR="00925DAE" w:rsidRDefault="00925DAE" w:rsidP="00925DAE">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 POSTANOWIENIA WSTĘPNE</w:t>
      </w:r>
    </w:p>
    <w:p w:rsidR="00925DAE" w:rsidRDefault="00925DAE" w:rsidP="00925DAE">
      <w:pPr>
        <w:pStyle w:val="Bezodstpw"/>
        <w:spacing w:line="276" w:lineRule="auto"/>
        <w:jc w:val="center"/>
        <w:rPr>
          <w:rFonts w:ascii="Times New Roman" w:hAnsi="Times New Roman" w:cs="Times New Roman"/>
          <w:b/>
          <w:bCs/>
          <w:sz w:val="24"/>
          <w:szCs w:val="24"/>
        </w:rPr>
      </w:pPr>
    </w:p>
    <w:p w:rsidR="00925DAE" w:rsidRDefault="00925DAE" w:rsidP="00925DAE">
      <w:pPr>
        <w:pStyle w:val="Bezodstpw"/>
        <w:numPr>
          <w:ilvl w:val="0"/>
          <w:numId w:val="1"/>
        </w:numPr>
        <w:spacing w:line="276" w:lineRule="auto"/>
        <w:jc w:val="both"/>
        <w:rPr>
          <w:rFonts w:ascii="Times New Roman" w:hAnsi="Times New Roman" w:cs="Times New Roman"/>
        </w:rPr>
      </w:pPr>
      <w:r>
        <w:rPr>
          <w:rFonts w:ascii="Times New Roman" w:hAnsi="Times New Roman" w:cs="Times New Roman"/>
        </w:rPr>
        <w:t xml:space="preserve">Międzynarodowa Wyższa Szkoła Logistyki i Transportu we Wrocławiu, uczelnia o profilu praktycznym, prowadzi studia w systemie dualnym, łączące zajęcia teoretyczne prowadzone w siedzibie Uczelni, z zajęciami praktycznymi realizowanymi w ramach płatnych staży odbywających się w Firmach Partnerskich. </w:t>
      </w:r>
    </w:p>
    <w:p w:rsidR="00925DAE" w:rsidRDefault="00925DAE" w:rsidP="00925DAE">
      <w:pPr>
        <w:pStyle w:val="Bezodstpw"/>
        <w:spacing w:line="276" w:lineRule="auto"/>
        <w:jc w:val="both"/>
        <w:rPr>
          <w:rFonts w:ascii="Times New Roman" w:hAnsi="Times New Roman" w:cs="Times New Roman"/>
        </w:rPr>
      </w:pPr>
    </w:p>
    <w:p w:rsidR="00925DAE" w:rsidRDefault="00925DAE" w:rsidP="00925DAE">
      <w:pPr>
        <w:pStyle w:val="Bezodstpw"/>
        <w:numPr>
          <w:ilvl w:val="0"/>
          <w:numId w:val="1"/>
        </w:numPr>
        <w:spacing w:line="276" w:lineRule="auto"/>
        <w:jc w:val="both"/>
        <w:rPr>
          <w:rFonts w:ascii="Times New Roman" w:hAnsi="Times New Roman" w:cs="Times New Roman"/>
        </w:rPr>
      </w:pPr>
      <w:r>
        <w:rPr>
          <w:rFonts w:ascii="Times New Roman" w:hAnsi="Times New Roman" w:cs="Times New Roman"/>
        </w:rPr>
        <w:t>Studia dualne realizowane są na następujących kierunkach:</w:t>
      </w:r>
    </w:p>
    <w:p w:rsidR="00925DAE" w:rsidRDefault="00925DAE" w:rsidP="00925DAE">
      <w:pPr>
        <w:pStyle w:val="Akapitzlist"/>
        <w:numPr>
          <w:ilvl w:val="0"/>
          <w:numId w:val="2"/>
        </w:numPr>
        <w:spacing w:after="0"/>
        <w:jc w:val="both"/>
        <w:rPr>
          <w:rFonts w:ascii="Times New Roman" w:hAnsi="Times New Roman" w:cs="Times New Roman"/>
        </w:rPr>
      </w:pPr>
      <w:r>
        <w:rPr>
          <w:rFonts w:ascii="Times New Roman" w:hAnsi="Times New Roman" w:cs="Times New Roman"/>
        </w:rPr>
        <w:t>Logistyka – studia I stopnia, stacjonarne licencjackie</w:t>
      </w:r>
    </w:p>
    <w:p w:rsidR="00925DAE" w:rsidRDefault="00925DAE" w:rsidP="00925DAE">
      <w:pPr>
        <w:pStyle w:val="Akapitzlist"/>
        <w:numPr>
          <w:ilvl w:val="0"/>
          <w:numId w:val="2"/>
        </w:numPr>
        <w:spacing w:after="0"/>
        <w:jc w:val="both"/>
        <w:rPr>
          <w:rFonts w:ascii="Times New Roman" w:hAnsi="Times New Roman" w:cs="Times New Roman"/>
        </w:rPr>
      </w:pPr>
      <w:r>
        <w:rPr>
          <w:rFonts w:ascii="Times New Roman" w:hAnsi="Times New Roman" w:cs="Times New Roman"/>
        </w:rPr>
        <w:t>Logistyka – studia I stopnia, stacjonarne inżynierskie</w:t>
      </w:r>
    </w:p>
    <w:p w:rsidR="00925DAE" w:rsidRDefault="00925DAE" w:rsidP="00925DAE">
      <w:pPr>
        <w:pStyle w:val="Akapitzlist"/>
        <w:numPr>
          <w:ilvl w:val="0"/>
          <w:numId w:val="2"/>
        </w:numPr>
        <w:spacing w:after="0"/>
        <w:jc w:val="both"/>
        <w:rPr>
          <w:rFonts w:ascii="Times New Roman" w:hAnsi="Times New Roman" w:cs="Times New Roman"/>
        </w:rPr>
      </w:pPr>
      <w:r>
        <w:rPr>
          <w:rFonts w:ascii="Times New Roman" w:hAnsi="Times New Roman" w:cs="Times New Roman"/>
        </w:rPr>
        <w:t>Transport – studia I stopnia, stacjonarne licencjackie</w:t>
      </w:r>
    </w:p>
    <w:p w:rsidR="00925DAE" w:rsidRPr="008735EB" w:rsidRDefault="00925DAE" w:rsidP="00925DAE">
      <w:pPr>
        <w:pStyle w:val="Akapitzlist"/>
        <w:spacing w:after="0"/>
        <w:ind w:left="1080"/>
        <w:jc w:val="both"/>
        <w:rPr>
          <w:rFonts w:ascii="Times New Roman" w:hAnsi="Times New Roman" w:cs="Times New Roman"/>
        </w:rPr>
      </w:pPr>
    </w:p>
    <w:p w:rsidR="00925DAE" w:rsidRPr="008735EB" w:rsidRDefault="00925DAE" w:rsidP="00925DAE">
      <w:pPr>
        <w:pStyle w:val="Akapitzlist"/>
        <w:numPr>
          <w:ilvl w:val="0"/>
          <w:numId w:val="1"/>
        </w:numPr>
        <w:jc w:val="both"/>
        <w:rPr>
          <w:rFonts w:ascii="Times New Roman" w:hAnsi="Times New Roman" w:cs="Times New Roman"/>
        </w:rPr>
      </w:pPr>
      <w:r>
        <w:rPr>
          <w:rFonts w:ascii="Times New Roman" w:hAnsi="Times New Roman" w:cs="Times New Roman"/>
        </w:rPr>
        <w:t>Lista Firm Partnerskich zawarta jest w Załączniku nr 1, który stanowi integralną część Regulaminu. Zmiany w Załączniku nr 1 nie wpływają na pozostałe zapisy Regulaminu.</w:t>
      </w:r>
    </w:p>
    <w:p w:rsidR="00925DAE" w:rsidRPr="008735EB" w:rsidRDefault="00925DAE" w:rsidP="00925DAE">
      <w:pPr>
        <w:pStyle w:val="Akapitzlist"/>
        <w:numPr>
          <w:ilvl w:val="0"/>
          <w:numId w:val="1"/>
        </w:numPr>
        <w:jc w:val="both"/>
        <w:rPr>
          <w:rFonts w:ascii="Times New Roman" w:hAnsi="Times New Roman" w:cs="Times New Roman"/>
        </w:rPr>
      </w:pPr>
      <w:r>
        <w:rPr>
          <w:rFonts w:ascii="Times New Roman" w:hAnsi="Times New Roman" w:cs="Times New Roman"/>
        </w:rPr>
        <w:t>Niniejszy regulamin określa warunki organizacji, rekrutacji, kwalifikacji na staże w Firmach Partnerskich, procedury obowiązujące podczas trwania studiów w systemie dualnym, oraz podstawowe obowiązki Uczelni, Firm Partnerskich i studentów.</w:t>
      </w:r>
    </w:p>
    <w:p w:rsidR="00925DAE" w:rsidRPr="008735EB" w:rsidRDefault="00925DAE" w:rsidP="00925DAE">
      <w:pPr>
        <w:pStyle w:val="Akapitzlist"/>
        <w:numPr>
          <w:ilvl w:val="0"/>
          <w:numId w:val="1"/>
        </w:numPr>
        <w:jc w:val="both"/>
        <w:rPr>
          <w:rFonts w:ascii="Times New Roman" w:hAnsi="Times New Roman" w:cs="Times New Roman"/>
        </w:rPr>
      </w:pPr>
      <w:r>
        <w:rPr>
          <w:rFonts w:ascii="Times New Roman" w:hAnsi="Times New Roman" w:cs="Times New Roman"/>
        </w:rPr>
        <w:t>Nadzór nad realizacją zapisów niniejszego regulaminu należy do Pełnomocnika Dziekana ds. Studiów w Systemie Dualnym.</w:t>
      </w:r>
    </w:p>
    <w:p w:rsidR="00925DAE" w:rsidRPr="008735EB" w:rsidRDefault="00925DAE" w:rsidP="00925DAE">
      <w:pPr>
        <w:pStyle w:val="Akapitzlist"/>
        <w:ind w:left="360"/>
        <w:jc w:val="center"/>
        <w:rPr>
          <w:rFonts w:ascii="Times New Roman" w:hAnsi="Times New Roman" w:cs="Times New Roman"/>
          <w:b/>
          <w:bCs/>
          <w:sz w:val="24"/>
          <w:szCs w:val="24"/>
        </w:rPr>
      </w:pPr>
      <w:r>
        <w:rPr>
          <w:rFonts w:ascii="Times New Roman" w:hAnsi="Times New Roman" w:cs="Times New Roman"/>
          <w:b/>
          <w:bCs/>
          <w:sz w:val="24"/>
          <w:szCs w:val="24"/>
        </w:rPr>
        <w:t>§2. ORGANIZACJA STUDIÓW W SYSTEMIE DUALNYM</w:t>
      </w:r>
    </w:p>
    <w:p w:rsidR="00925DAE"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Organizacja studiów licencjackich, oraz inżynierskich</w:t>
      </w:r>
    </w:p>
    <w:p w:rsidR="00925DAE" w:rsidRDefault="00925DAE" w:rsidP="00925DAE">
      <w:pPr>
        <w:pStyle w:val="Akapitzlist"/>
        <w:numPr>
          <w:ilvl w:val="1"/>
          <w:numId w:val="3"/>
        </w:numPr>
        <w:jc w:val="both"/>
        <w:rPr>
          <w:rFonts w:ascii="Times New Roman" w:hAnsi="Times New Roman" w:cs="Times New Roman"/>
        </w:rPr>
      </w:pPr>
      <w:r>
        <w:rPr>
          <w:rFonts w:ascii="Times New Roman" w:hAnsi="Times New Roman" w:cs="Times New Roman"/>
        </w:rPr>
        <w:t>Studenci realizują program studiów zgodny z obranym kierunkiem w Międzynarodowej Wyższej Szkole Logistyki i Transportu we Wrocławiu. Po zakończeniu drugiego semestru studenci mogą ubiegać się o kontynuowanie studiów na wybranym kierunku w systemie dualnym.</w:t>
      </w:r>
    </w:p>
    <w:p w:rsidR="00925DAE" w:rsidRDefault="00925DAE" w:rsidP="00925DAE">
      <w:pPr>
        <w:pStyle w:val="Akapitzlist"/>
        <w:numPr>
          <w:ilvl w:val="1"/>
          <w:numId w:val="3"/>
        </w:numPr>
        <w:jc w:val="both"/>
        <w:rPr>
          <w:rFonts w:ascii="Times New Roman" w:hAnsi="Times New Roman" w:cs="Times New Roman"/>
        </w:rPr>
      </w:pPr>
      <w:r>
        <w:rPr>
          <w:rFonts w:ascii="Times New Roman" w:hAnsi="Times New Roman" w:cs="Times New Roman"/>
        </w:rPr>
        <w:t>Od trzeciego do szóstego semestru włącznie w przypadku studiów licencjackich, oraz od trzeciego do siódmego semestru włącznie w przypadku studiów inżynierskich, studenci zakwalifikowani do odbywania studiów w systemie dualnym uczestniczą w zajęciach odbywających się na Uczelni, oraz stażu w Firmie Partnerskiej. Realizacja programu studiów odbywa się na Uczelni od poniedziałku do środy, natomiast w Firmie Partnerskiej w czwartki i piątki.</w:t>
      </w:r>
    </w:p>
    <w:p w:rsidR="00925DAE" w:rsidRPr="000315B2" w:rsidRDefault="00925DAE" w:rsidP="00925DAE">
      <w:pPr>
        <w:pStyle w:val="Akapitzlist"/>
        <w:numPr>
          <w:ilvl w:val="1"/>
          <w:numId w:val="3"/>
        </w:numPr>
        <w:jc w:val="both"/>
        <w:rPr>
          <w:rFonts w:ascii="Times New Roman" w:hAnsi="Times New Roman" w:cs="Times New Roman"/>
        </w:rPr>
      </w:pPr>
      <w:r>
        <w:rPr>
          <w:rFonts w:ascii="Times New Roman" w:hAnsi="Times New Roman" w:cs="Times New Roman"/>
        </w:rPr>
        <w:t>Semestralny wymiar czasu stażu w Firmie Partnerskiej wynosi 240 godzin, natomiast łączny czas stażu wynosi nie mniej niż 960 godzin w przypadku studiów licencjackich, oraz nie mniej niż 1200 godzin w przypadku studiów inżynierskich.</w:t>
      </w:r>
    </w:p>
    <w:p w:rsidR="00925DAE" w:rsidRDefault="00925DAE" w:rsidP="00925DAE">
      <w:pPr>
        <w:pStyle w:val="Akapitzlist"/>
        <w:ind w:left="360"/>
        <w:jc w:val="both"/>
        <w:rPr>
          <w:rFonts w:ascii="Times New Roman" w:hAnsi="Times New Roman" w:cs="Times New Roman"/>
        </w:rPr>
      </w:pPr>
    </w:p>
    <w:p w:rsidR="00925DAE" w:rsidRPr="008735EB"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lastRenderedPageBreak/>
        <w:t>Bez względu na kierunek i rodzaj studiów, studenci mogą ubiegać się o możliwość kontynuowania stażu w Firmie Partnerskiej w wybranych miesiącach letniej przerwy semestralnej, oraz innych dniach wolnych od zajęć na Uczelni. Nie podlega to jednak regulacjom niniejszego Regulaminu, gdyż zależy to od możliwości organizacyjnych Firmy Partnerskiej.</w:t>
      </w:r>
    </w:p>
    <w:p w:rsidR="00925DAE" w:rsidRPr="008735EB"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Za udział w stażu studenci otrzymują wynagrodzenie miesięczne. Wysokość wynagrodzenia ustalają uprawnieni przedstawiciele Firmy Partnerskiej i Uczelni. Nie może ono jednak być niższe od równowartości miesięcznego czesnego na Uczelni. Wysokość tego świadczenia określona jest w indywidualnych umowach zawieranych ze studentami przez Firmy Partnerskie.</w:t>
      </w:r>
    </w:p>
    <w:p w:rsidR="00925DAE" w:rsidRPr="008735EB"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Podczas stażu studenci mogą realizować w formie praktycznej elementy (ćwiczenia lub laboratoria) programu wybranych przez Uczelnię i Firmy Partnerskie przedmiotów, zgodnie z kierunkiem i programem studiów w Międzynarodowej Wyższej Szkole Logistyki i Transportu we Wrocławiu. W każdym semestrze wybierany może być jeden przedmiot. Nie dotyczy to pierwszego okresu stażowego związanego z III semestrem studiów. Uzgodnienia o zakresie realizowanego programu dokonane są przez uprawnionych przedstawicieli Firmy Partnerskiej i Uczelni przed rozpoczęciem każdego semestru.</w:t>
      </w:r>
    </w:p>
    <w:p w:rsidR="00925DAE" w:rsidRPr="008735EB"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Podczas zajęć stażowych III semestru, studenci nie realizują programu konkretnego przedmiotu zgodnie z kierunkiem nauczania i programem studiów. Stażyści poznają zagadnienia  związane z logistyką i transportem realizowane przez Firmę Partnerską i uczestniczą w projektach związanych z tą sferą działalności Firmy Partnerskiej. Jeżeli studenci nie realizują stażu zgodnie z §2 ust. 4, wówczas cały staż odbywa się na zasadzie opisanej w niniejszym ustępie.</w:t>
      </w:r>
    </w:p>
    <w:p w:rsidR="00925DAE" w:rsidRPr="00E50511"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Na cały okres stażu student wiąże się z jedną Firmą Partnerską, która decyduje o zakresie jego obowiązków, oraz zasadach i warunkach odbywania stażu, ale w okresie rekrutacji możliwe jest złożenie aplikacji do więcej niż jednej Firmy Partnerskiej.</w:t>
      </w:r>
    </w:p>
    <w:p w:rsidR="00925DAE" w:rsidRPr="008735EB"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Firma Partnerska obejmuje patronat nad jednym z kierunków wymienionych w §1 ust. 2. W ramach patronatu pracownicy Firmy Partnerskiej prowadzą – dla wszystkich studentów danego kierunku i określonego semestru studiów – wykłady otwarte, lub bloki ćwiczeniowe w siedzibie Uczelni. Działania te są zgodne z kierunkiem nauczania i programem studiów w Międzynarodowej Wyższej Szkole Logistyki i Transportu we Wrocławiu. Uzgodnienia o zakresie i intensywności realizowanych działań dokonane są przez uprawnionych przedstawicieli Firmy Partnerskiej i Uczelni przed rozpoczęciem każdego semestru.</w:t>
      </w:r>
    </w:p>
    <w:p w:rsidR="00925DAE" w:rsidRPr="008735EB" w:rsidRDefault="00925DAE" w:rsidP="00925DAE">
      <w:pPr>
        <w:pStyle w:val="Akapitzlist"/>
        <w:numPr>
          <w:ilvl w:val="0"/>
          <w:numId w:val="3"/>
        </w:numPr>
        <w:jc w:val="both"/>
        <w:rPr>
          <w:rFonts w:ascii="Times New Roman" w:hAnsi="Times New Roman" w:cs="Times New Roman"/>
        </w:rPr>
      </w:pPr>
      <w:r>
        <w:rPr>
          <w:rFonts w:ascii="Times New Roman" w:hAnsi="Times New Roman" w:cs="Times New Roman"/>
        </w:rPr>
        <w:t xml:space="preserve">W ramach działań patronackich Firma Partnerska może kompleksowo zrealizować program jednego przedmiotu zgodnie z kierunkiem nauczania i programem studiów w Międzynarodowej Wyższej Szkole Logistyki i Transportu we Wrocławiu. W tym przypadku – poza stażem w Firmie Partnerskiej dla wcześniej wybranych studentów – zajęcia prowadzone są dla wszystkich studentów danego kierunku i określonego semestru studiów w siedzibie Uczelni.   </w:t>
      </w:r>
    </w:p>
    <w:p w:rsidR="00925DAE" w:rsidRDefault="00925DAE" w:rsidP="00925DAE">
      <w:pPr>
        <w:pStyle w:val="Akapitzlist"/>
        <w:ind w:left="360"/>
        <w:jc w:val="center"/>
        <w:rPr>
          <w:rFonts w:ascii="Times New Roman" w:hAnsi="Times New Roman" w:cs="Times New Roman"/>
          <w:b/>
          <w:bCs/>
          <w:sz w:val="24"/>
          <w:szCs w:val="24"/>
        </w:rPr>
      </w:pPr>
    </w:p>
    <w:p w:rsidR="00925DAE" w:rsidRPr="008735EB" w:rsidRDefault="00925DAE" w:rsidP="00925DAE">
      <w:pPr>
        <w:pStyle w:val="Akapitzlist"/>
        <w:ind w:left="360"/>
        <w:jc w:val="center"/>
        <w:rPr>
          <w:rFonts w:ascii="Times New Roman" w:hAnsi="Times New Roman" w:cs="Times New Roman"/>
          <w:b/>
          <w:bCs/>
          <w:sz w:val="24"/>
          <w:szCs w:val="24"/>
        </w:rPr>
      </w:pPr>
      <w:r>
        <w:rPr>
          <w:rFonts w:ascii="Times New Roman" w:hAnsi="Times New Roman" w:cs="Times New Roman"/>
          <w:b/>
          <w:bCs/>
          <w:sz w:val="24"/>
          <w:szCs w:val="24"/>
        </w:rPr>
        <w:t>§3. PROCES REKRUTACJI I KWALIFIKACJI NA STAŻE</w:t>
      </w:r>
    </w:p>
    <w:p w:rsidR="00925DAE"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Procesy rekrutacyjne i kwalifikacyjne studentów na studia w systemie dualnym odbywać się będą raz do roku, od lipca do września. O wielkości naboru na studia w systemie dualnym w poszczególnych latach decyduje Dziekan Międzynarodowej Wyższej Szkoły Logistyki i Transportu we Wrocławiu.</w:t>
      </w:r>
    </w:p>
    <w:p w:rsidR="00925DAE" w:rsidRDefault="00925DAE" w:rsidP="00925DAE">
      <w:pPr>
        <w:pStyle w:val="Akapitzlist"/>
        <w:ind w:left="360"/>
        <w:jc w:val="both"/>
        <w:rPr>
          <w:rFonts w:ascii="Times New Roman" w:hAnsi="Times New Roman" w:cs="Times New Roman"/>
        </w:rPr>
      </w:pPr>
    </w:p>
    <w:p w:rsidR="00925DAE" w:rsidRPr="008735EB"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O szczegółowych terminach poszczególnych rekrutacji i kwalifikacji studenci zostaną poinformowani za pośrednictwem strony internetowej Uczelni, ulotek i plakatów , oraz pracowników Uczelni zaangażowanych w realizację planu studiów w systemie dualnym.</w:t>
      </w:r>
    </w:p>
    <w:p w:rsidR="00925DAE"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Procedura rekrutacji i kwalifikacji obejmuje następujące etapy:</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Złożenie kompletu dokumentów określonych w §3 ust. 4 Regulaminu, u Pełnomocnika Dziekana ds. Studiów w Systemie Dualnym, w siedzibie Uczelni przy ul. </w:t>
      </w:r>
      <w:proofErr w:type="spellStart"/>
      <w:r>
        <w:rPr>
          <w:rFonts w:ascii="Times New Roman" w:hAnsi="Times New Roman" w:cs="Times New Roman"/>
        </w:rPr>
        <w:t>Sołtysowickiej</w:t>
      </w:r>
      <w:proofErr w:type="spellEnd"/>
      <w:r>
        <w:rPr>
          <w:rFonts w:ascii="Times New Roman" w:hAnsi="Times New Roman" w:cs="Times New Roman"/>
        </w:rPr>
        <w:t xml:space="preserve"> 19b, 51-168 Wrocław . Dokumenty można składać osobiście, lub za pośrednictwem poczty (list polecony, lub kurier). W drugim przypadku decyduje data wpływu dokumentów. Wzory dokumentów udostępnione są na stronie internetowej Uczelni.</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Podpisanie przez studentów deklaracji uczestnictwa w dualnej formie kontynuacji studiów, która stanowi Załącznik nr 2 do Regulaminu.</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Wstępna ocena aplikacji przez Uczelnianą Komisję ds. studiów w systemie dualnym działającej zgodnie z  §3 ust. 5 Regulaminu.</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Utworzenie przez Uczelnianą Komisję wstępnej listy kandydatów na staże. </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Rozmowy kwalifikacyjne kandydatów z listy wstępnej określonej w podpunkcie 3.3. tego ustępu, z uprawnionymi przedstawicielami Firm Partnerskich. Proces opisany jest w §3 ust. 7 Regulaminu.</w:t>
      </w:r>
    </w:p>
    <w:p w:rsidR="00925DAE" w:rsidRPr="00832907"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Decyzja o zakwalifikowaniu studentów do dalszej realizacji studiów w systemie dualnym, określona w §3 ust. 8 Regulaminu. </w:t>
      </w:r>
    </w:p>
    <w:p w:rsidR="00925DAE" w:rsidRPr="008735EB"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Etapy 3.1. do 3.4. (rekrutacja) odbywały się będą w lipcu, natomiast etapy 3.5. i 3.6. (kwalifikacja) będą miały miejsce we wrześniu. </w:t>
      </w:r>
    </w:p>
    <w:p w:rsidR="00925DAE"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Zestaw dokumentów niezbędnych do przystąpienia przez studenta do procesu rekrutacyjnego obejmuje:</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Curriculum Vitae (CV) w ilości zgodnej z liczbą aplikacji + 1 do archiwizacji – do 15.06.,</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List motywacyjny uwzględniający nazwę Firmy Partnerskiej, do której aplikuje student – do 15.06. Jeżeli student składa aplikacje do więcej niż jednej Firmy Partnerskiej, do każdej z nich składany jest oddzielny list motywacyjny,</w:t>
      </w:r>
    </w:p>
    <w:p w:rsidR="00925DAE" w:rsidRPr="008735EB"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Kartę osiągnięć okresowych za pierwszy i drugi semestr studiów – do 10.07. Kart osiągnięć za pierwszy semestr będą wydrukami z systemu, natomiast za drugi semestr, będą indywidualnie kompletowane przez studentów na kartach dostępnych w Dziekanacie,</w:t>
      </w:r>
    </w:p>
    <w:p w:rsidR="00925DAE"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Wstępną kwalifikację prowadzi Uczelniana Komisja ds. studiów w systemie dualnym, w skład której wchodzą: Pełnomocnik Dziekana ds. Studiów w Systemie Dualnym, Wykładowca, Pracownik Biura Karier, oraz Pracownika Dziekanatu.</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Wstępne kwalifikacje będą prowadzone tylko wśród studentów, którzy spełnią kryteria formalne. Kryteria formalne obejmują również znajomość języka polskiego w mowie i </w:t>
      </w:r>
      <w:r>
        <w:rPr>
          <w:rFonts w:ascii="Times New Roman" w:hAnsi="Times New Roman" w:cs="Times New Roman"/>
        </w:rPr>
        <w:lastRenderedPageBreak/>
        <w:t xml:space="preserve">piśmie. Egzamin sprawdzający z języka polskiego dla studentów, dla których nie jest on językiem ojczystym odbywa się w czerwcu, przed procesem rekrutacyjnym. </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W przypadku nierównomiernego rozkładu aplikacji do poszczególnych Firm Partnerskich, Uczelniana Komisja może zaproponować kontynuowanie rekrutacji i kwalifikacji do innej – niż wybrana przez studenta – Firmy Partnerskiej. Zmiana Firmy Partnerskiej wymaga pisemnej akceptacji przekazanej przez studenta Uczelnianej Komisji.</w:t>
      </w:r>
    </w:p>
    <w:p w:rsidR="00925DAE" w:rsidRDefault="00925DAE" w:rsidP="00925DAE">
      <w:pPr>
        <w:pStyle w:val="Akapitzlist"/>
        <w:numPr>
          <w:ilvl w:val="1"/>
          <w:numId w:val="4"/>
        </w:numPr>
        <w:jc w:val="both"/>
        <w:rPr>
          <w:rFonts w:ascii="Times New Roman" w:hAnsi="Times New Roman" w:cs="Times New Roman"/>
        </w:rPr>
      </w:pPr>
      <w:r w:rsidRPr="0078024C">
        <w:rPr>
          <w:rFonts w:ascii="Times New Roman" w:hAnsi="Times New Roman" w:cs="Times New Roman"/>
        </w:rPr>
        <w:t>W procesie wstępnej kwalifikacji oceniana będzie średnia ocena z przebiegu studiów za pierwszy r</w:t>
      </w:r>
      <w:r>
        <w:rPr>
          <w:rFonts w:ascii="Times New Roman" w:hAnsi="Times New Roman" w:cs="Times New Roman"/>
        </w:rPr>
        <w:t xml:space="preserve">ok studiów. Ilość punktów możliwych do zdobycia jest równa średniej arytmetycznej ocen, i maksymalnie wynosi 5. Dodatkowym atutem jest </w:t>
      </w:r>
      <w:r w:rsidRPr="0078024C">
        <w:rPr>
          <w:rFonts w:ascii="Times New Roman" w:hAnsi="Times New Roman" w:cs="Times New Roman"/>
        </w:rPr>
        <w:t>działalność</w:t>
      </w:r>
      <w:r>
        <w:rPr>
          <w:rFonts w:ascii="Times New Roman" w:hAnsi="Times New Roman" w:cs="Times New Roman"/>
        </w:rPr>
        <w:t xml:space="preserve"> studenta</w:t>
      </w:r>
      <w:r w:rsidRPr="0078024C">
        <w:rPr>
          <w:rFonts w:ascii="Times New Roman" w:hAnsi="Times New Roman" w:cs="Times New Roman"/>
        </w:rPr>
        <w:t xml:space="preserve"> na rzecz Uczelni (Koła Naukowe, Samorząd)</w:t>
      </w:r>
      <w:r>
        <w:rPr>
          <w:rFonts w:ascii="Times New Roman" w:hAnsi="Times New Roman" w:cs="Times New Roman"/>
        </w:rPr>
        <w:t>. Ilość związanych z tym punktów maksymalnie wynosi 1 w uzasadnionych, udokumentowanych przypadkach.</w:t>
      </w:r>
    </w:p>
    <w:p w:rsidR="00925DAE" w:rsidRPr="0078024C"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Jeżeli Firma Partnerska wymaga od stażystów znajomości języka obcego (znajomość języka w mowie i piśmie na określonym poziomie), kandydaci zdają w czerwcu egzamin wewnętrzny. W egzaminie może uczestniczyć przedstawiciel Firmy Partnerskiej. Jego negatywny wynik powoduje automatyczne wyłączenie studenta z dalszej procedury kwalifikacyjnej do danej Firmy Partnerskiej.</w:t>
      </w:r>
      <w:r w:rsidRPr="0078024C">
        <w:rPr>
          <w:rFonts w:ascii="Times New Roman" w:hAnsi="Times New Roman" w:cs="Times New Roman"/>
        </w:rPr>
        <w:t xml:space="preserve"> </w:t>
      </w:r>
    </w:p>
    <w:p w:rsidR="00925DAE" w:rsidRPr="008735EB"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Wyniki wstępnych kwalifikacji zostaną zamieszczone na stronie internetowej Uczelni, oraz na tablicy informacyjnej w siedzibie Uczelni do końca lipca, a w przypadku rekrutacji dodatkowej do 15 września.</w:t>
      </w:r>
    </w:p>
    <w:p w:rsidR="00925DAE" w:rsidRPr="008735EB"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Od decyzji Uczelnianej Komisji ds. studiów w systemie dualnym przysługuje odwołanie do Dziekana Międzynarodowej Wyższej Szkoły Logistyki i Transportu we Wrocławiu składane w terminie 7 dni od ogłoszenia wyników wstępnej kwalifikacji. Po rozpatrzeniu odwołania ostateczną decyzję podejmuje Dziekan.</w:t>
      </w:r>
    </w:p>
    <w:p w:rsidR="00925DAE"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O formie rozmowy i składzie Komisji Kwalifikacyjnej Firmy Partnerskiej decyduje Opiekun stażystów wyznaczony przez Firmę Partnerską.</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Do rozmów kwalifikacyjnych w danej Firmie Partnerskiej przystępują wszyscy studenci wstępnie zakwalifikowani przez Uczelnianą Komisję z uwzględnieniem § 3 ust. 6.</w:t>
      </w:r>
    </w:p>
    <w:p w:rsidR="00925DAE" w:rsidRPr="008735EB"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O wynikach rozmów Opiekun informuje Pełnomocnika Dziekana ds. Studiów w Systemie Dualnym. </w:t>
      </w:r>
    </w:p>
    <w:p w:rsidR="00925DAE" w:rsidRDefault="00925DAE" w:rsidP="00925DAE">
      <w:pPr>
        <w:pStyle w:val="Akapitzlist"/>
        <w:numPr>
          <w:ilvl w:val="0"/>
          <w:numId w:val="4"/>
        </w:numPr>
        <w:jc w:val="both"/>
        <w:rPr>
          <w:rFonts w:ascii="Times New Roman" w:hAnsi="Times New Roman" w:cs="Times New Roman"/>
        </w:rPr>
      </w:pPr>
      <w:r>
        <w:rPr>
          <w:rFonts w:ascii="Times New Roman" w:hAnsi="Times New Roman" w:cs="Times New Roman"/>
        </w:rPr>
        <w:t>Wyniki ostatecznego postępowania kwalifikacyjnego zostaną zamieszczone na stronie internetowej Uczelni, oraz na tablicy informacyjnej w siedzibie Uczelni do końca września.</w:t>
      </w:r>
    </w:p>
    <w:p w:rsidR="00925DAE"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Studenci zakwalifikowani do udziału w studiach w systemie dualnym zostaną wpisani na listę główną uczestników. </w:t>
      </w:r>
    </w:p>
    <w:p w:rsidR="00925DAE" w:rsidRPr="0051192A" w:rsidRDefault="00925DAE" w:rsidP="00925DAE">
      <w:pPr>
        <w:pStyle w:val="Akapitzlist"/>
        <w:numPr>
          <w:ilvl w:val="1"/>
          <w:numId w:val="4"/>
        </w:numPr>
        <w:jc w:val="both"/>
        <w:rPr>
          <w:rFonts w:ascii="Times New Roman" w:hAnsi="Times New Roman" w:cs="Times New Roman"/>
        </w:rPr>
      </w:pPr>
      <w:r>
        <w:rPr>
          <w:rFonts w:ascii="Times New Roman" w:hAnsi="Times New Roman" w:cs="Times New Roman"/>
        </w:rPr>
        <w:t xml:space="preserve">Dodatkowo, ze studentów którzy zostali wstępnie zakwalifikowani, a w ostatecznym procesie kwalifikacyjnym nie uzyskali akceptacji, utworzona zostanie lista rezerwowa. W przypadku rezygnacji uczestnika z listy głównej, w jego miejsce zostanie wpisany – według kolejności rankingowej – student z listy rezerwowej.  </w:t>
      </w:r>
    </w:p>
    <w:p w:rsidR="00925DAE" w:rsidRDefault="00925DAE" w:rsidP="00925DAE">
      <w:pPr>
        <w:ind w:left="360"/>
        <w:jc w:val="center"/>
        <w:rPr>
          <w:rFonts w:ascii="Times New Roman" w:hAnsi="Times New Roman" w:cs="Times New Roman"/>
          <w:b/>
          <w:bCs/>
          <w:sz w:val="24"/>
          <w:szCs w:val="24"/>
        </w:rPr>
      </w:pPr>
      <w:r>
        <w:rPr>
          <w:rFonts w:ascii="Times New Roman" w:hAnsi="Times New Roman" w:cs="Times New Roman"/>
          <w:b/>
          <w:bCs/>
          <w:sz w:val="24"/>
          <w:szCs w:val="24"/>
        </w:rPr>
        <w:t>§4. PROCEDURA ODBYWANIA STAŻU, ORAZ PODSTAWOWE OBOWIĄZKI STUDENTA</w:t>
      </w:r>
    </w:p>
    <w:p w:rsidR="00925DAE" w:rsidRPr="008735EB" w:rsidRDefault="00925DAE" w:rsidP="00925DAE">
      <w:pPr>
        <w:pStyle w:val="Akapitzlist"/>
        <w:numPr>
          <w:ilvl w:val="0"/>
          <w:numId w:val="5"/>
        </w:numPr>
        <w:jc w:val="both"/>
        <w:rPr>
          <w:rFonts w:ascii="Times New Roman" w:hAnsi="Times New Roman" w:cs="Times New Roman"/>
        </w:rPr>
      </w:pPr>
      <w:r w:rsidRPr="00BE219D">
        <w:rPr>
          <w:rFonts w:ascii="Times New Roman" w:hAnsi="Times New Roman" w:cs="Times New Roman"/>
        </w:rPr>
        <w:lastRenderedPageBreak/>
        <w:t>Warunkiem rozpocz</w:t>
      </w:r>
      <w:r>
        <w:rPr>
          <w:rFonts w:ascii="Times New Roman" w:hAnsi="Times New Roman" w:cs="Times New Roman"/>
        </w:rPr>
        <w:t xml:space="preserve">ęcia stażu </w:t>
      </w:r>
      <w:r w:rsidRPr="00BE219D">
        <w:rPr>
          <w:rFonts w:ascii="Times New Roman" w:hAnsi="Times New Roman" w:cs="Times New Roman"/>
        </w:rPr>
        <w:t xml:space="preserve"> jest złożenie </w:t>
      </w:r>
      <w:r>
        <w:rPr>
          <w:rFonts w:ascii="Times New Roman" w:hAnsi="Times New Roman" w:cs="Times New Roman"/>
        </w:rPr>
        <w:t xml:space="preserve">u Pełnomocnika Dziekana ds. Studiów w Systemie Dualnym </w:t>
      </w:r>
      <w:r w:rsidRPr="00BE219D">
        <w:rPr>
          <w:rFonts w:ascii="Times New Roman" w:hAnsi="Times New Roman" w:cs="Times New Roman"/>
        </w:rPr>
        <w:t xml:space="preserve">deklaracji </w:t>
      </w:r>
      <w:r>
        <w:rPr>
          <w:rFonts w:ascii="Times New Roman" w:hAnsi="Times New Roman" w:cs="Times New Roman"/>
        </w:rPr>
        <w:t>uczestnictwa w studiach w systemie dualnym</w:t>
      </w:r>
      <w:r w:rsidRPr="00BE219D">
        <w:rPr>
          <w:rFonts w:ascii="Times New Roman" w:hAnsi="Times New Roman" w:cs="Times New Roman"/>
        </w:rPr>
        <w:t xml:space="preserve">, </w:t>
      </w:r>
      <w:r>
        <w:rPr>
          <w:rFonts w:ascii="Times New Roman" w:hAnsi="Times New Roman" w:cs="Times New Roman"/>
        </w:rPr>
        <w:t xml:space="preserve">o której mowa w §3 ust. 3 p. 3.6 –  </w:t>
      </w:r>
      <w:r w:rsidRPr="00BE219D">
        <w:rPr>
          <w:rFonts w:ascii="Times New Roman" w:hAnsi="Times New Roman" w:cs="Times New Roman"/>
        </w:rPr>
        <w:t>wraz z wymaganymi załącznikami.</w:t>
      </w:r>
      <w:r>
        <w:rPr>
          <w:rFonts w:ascii="Times New Roman" w:hAnsi="Times New Roman" w:cs="Times New Roman"/>
        </w:rPr>
        <w:t xml:space="preserve"> Wzór deklaracji dostępny jest na stronie internetowej Uczelni.</w:t>
      </w:r>
    </w:p>
    <w:p w:rsidR="00925DAE" w:rsidRPr="00BE219D" w:rsidRDefault="00925DAE" w:rsidP="00925DAE">
      <w:pPr>
        <w:pStyle w:val="Akapitzlist"/>
        <w:numPr>
          <w:ilvl w:val="0"/>
          <w:numId w:val="5"/>
        </w:numPr>
        <w:jc w:val="both"/>
        <w:rPr>
          <w:rFonts w:ascii="Times New Roman" w:hAnsi="Times New Roman" w:cs="Times New Roman"/>
        </w:rPr>
      </w:pPr>
      <w:r w:rsidRPr="00BE219D">
        <w:rPr>
          <w:rFonts w:ascii="Times New Roman" w:hAnsi="Times New Roman" w:cs="Times New Roman"/>
        </w:rPr>
        <w:t>Studenci zakwalifikowani do uczestnictwa w studiach</w:t>
      </w:r>
      <w:r>
        <w:rPr>
          <w:rFonts w:ascii="Times New Roman" w:hAnsi="Times New Roman" w:cs="Times New Roman"/>
        </w:rPr>
        <w:t xml:space="preserve"> w systemie dualnym</w:t>
      </w:r>
      <w:r w:rsidRPr="00BE219D">
        <w:rPr>
          <w:rFonts w:ascii="Times New Roman" w:hAnsi="Times New Roman" w:cs="Times New Roman"/>
        </w:rPr>
        <w:t xml:space="preserve"> zobowiązani są</w:t>
      </w:r>
      <w:r>
        <w:rPr>
          <w:rFonts w:ascii="Times New Roman" w:hAnsi="Times New Roman" w:cs="Times New Roman"/>
        </w:rPr>
        <w:t>, pod rygorem pominięcia ich kandydatur,</w:t>
      </w:r>
      <w:r w:rsidRPr="00BE219D">
        <w:rPr>
          <w:rFonts w:ascii="Times New Roman" w:hAnsi="Times New Roman" w:cs="Times New Roman"/>
        </w:rPr>
        <w:t xml:space="preserve"> do:</w:t>
      </w:r>
    </w:p>
    <w:p w:rsidR="00925DAE" w:rsidRPr="00BE219D" w:rsidRDefault="00925DAE" w:rsidP="00925DAE">
      <w:pPr>
        <w:pStyle w:val="Akapitzlist"/>
        <w:numPr>
          <w:ilvl w:val="1"/>
          <w:numId w:val="5"/>
        </w:numPr>
        <w:jc w:val="both"/>
        <w:rPr>
          <w:rFonts w:ascii="Times New Roman" w:hAnsi="Times New Roman" w:cs="Times New Roman"/>
        </w:rPr>
      </w:pPr>
      <w:r w:rsidRPr="00BE219D">
        <w:rPr>
          <w:rFonts w:ascii="Times New Roman" w:hAnsi="Times New Roman" w:cs="Times New Roman"/>
        </w:rPr>
        <w:t>Zapoznania się z niniejszym Regulaminem, oraz podpisania oświadczenia o zapoznaniu się z nim i akceptacji jego treści. Brak akceptacji postanowień niniejszego Regulaminu będzie skutkował skreśleniem z listy uczestników studiów</w:t>
      </w:r>
      <w:r>
        <w:rPr>
          <w:rFonts w:ascii="Times New Roman" w:hAnsi="Times New Roman" w:cs="Times New Roman"/>
        </w:rPr>
        <w:t xml:space="preserve"> w systemie dualnym</w:t>
      </w:r>
      <w:r w:rsidRPr="00BE219D">
        <w:rPr>
          <w:rFonts w:ascii="Times New Roman" w:hAnsi="Times New Roman" w:cs="Times New Roman"/>
        </w:rPr>
        <w:t>. Wzór ośw</w:t>
      </w:r>
      <w:r>
        <w:rPr>
          <w:rFonts w:ascii="Times New Roman" w:hAnsi="Times New Roman" w:cs="Times New Roman"/>
        </w:rPr>
        <w:t>iadczenia stanowi Załącznik nr 3</w:t>
      </w:r>
      <w:r w:rsidRPr="00BE219D">
        <w:rPr>
          <w:rFonts w:ascii="Times New Roman" w:hAnsi="Times New Roman" w:cs="Times New Roman"/>
        </w:rPr>
        <w:t xml:space="preserve"> do Regulaminu.</w:t>
      </w:r>
    </w:p>
    <w:p w:rsidR="00925DAE" w:rsidRPr="00BE219D" w:rsidRDefault="00925DAE" w:rsidP="00925DAE">
      <w:pPr>
        <w:pStyle w:val="Akapitzlist"/>
        <w:numPr>
          <w:ilvl w:val="1"/>
          <w:numId w:val="5"/>
        </w:numPr>
        <w:jc w:val="both"/>
        <w:rPr>
          <w:rFonts w:ascii="Times New Roman" w:hAnsi="Times New Roman" w:cs="Times New Roman"/>
        </w:rPr>
      </w:pPr>
      <w:r w:rsidRPr="00BE219D">
        <w:rPr>
          <w:rFonts w:ascii="Times New Roman" w:hAnsi="Times New Roman" w:cs="Times New Roman"/>
        </w:rPr>
        <w:t>Pobrania ze strony internetowej Uczelni wzoru Skierowania na staż, wypełnienia niezbędnych danych, oraz zgłosze</w:t>
      </w:r>
      <w:r>
        <w:rPr>
          <w:rFonts w:ascii="Times New Roman" w:hAnsi="Times New Roman" w:cs="Times New Roman"/>
        </w:rPr>
        <w:t>nia się do Pełnomocnika Dziekana ds. Studiów w Systemie Dualnym</w:t>
      </w:r>
      <w:r w:rsidRPr="00BE219D">
        <w:rPr>
          <w:rFonts w:ascii="Times New Roman" w:hAnsi="Times New Roman" w:cs="Times New Roman"/>
        </w:rPr>
        <w:t xml:space="preserve"> w celu uzyskania niezbędnych potwierdzeń z</w:t>
      </w:r>
      <w:r>
        <w:rPr>
          <w:rFonts w:ascii="Times New Roman" w:hAnsi="Times New Roman" w:cs="Times New Roman"/>
        </w:rPr>
        <w:t xml:space="preserve">e strony Uczelni. </w:t>
      </w:r>
    </w:p>
    <w:p w:rsidR="00925DAE" w:rsidRDefault="00925DAE" w:rsidP="00925DAE">
      <w:pPr>
        <w:pStyle w:val="Akapitzlist"/>
        <w:numPr>
          <w:ilvl w:val="1"/>
          <w:numId w:val="5"/>
        </w:numPr>
        <w:jc w:val="both"/>
        <w:rPr>
          <w:rFonts w:ascii="Times New Roman" w:hAnsi="Times New Roman" w:cs="Times New Roman"/>
        </w:rPr>
      </w:pPr>
      <w:r w:rsidRPr="00BE219D">
        <w:rPr>
          <w:rFonts w:ascii="Times New Roman" w:hAnsi="Times New Roman" w:cs="Times New Roman"/>
        </w:rPr>
        <w:t xml:space="preserve">Podpisania Umowy </w:t>
      </w:r>
      <w:r>
        <w:rPr>
          <w:rFonts w:ascii="Times New Roman" w:hAnsi="Times New Roman" w:cs="Times New Roman"/>
        </w:rPr>
        <w:t xml:space="preserve">z Uczelnią </w:t>
      </w:r>
      <w:r w:rsidRPr="00BE219D">
        <w:rPr>
          <w:rFonts w:ascii="Times New Roman" w:hAnsi="Times New Roman" w:cs="Times New Roman"/>
        </w:rPr>
        <w:t>stanowiącej</w:t>
      </w:r>
      <w:r>
        <w:rPr>
          <w:rFonts w:ascii="Times New Roman" w:hAnsi="Times New Roman" w:cs="Times New Roman"/>
        </w:rPr>
        <w:t xml:space="preserve"> Załącznik nr 4</w:t>
      </w:r>
      <w:r w:rsidRPr="00BE219D">
        <w:rPr>
          <w:rFonts w:ascii="Times New Roman" w:hAnsi="Times New Roman" w:cs="Times New Roman"/>
        </w:rPr>
        <w:t xml:space="preserve"> do Regulaminu.</w:t>
      </w:r>
    </w:p>
    <w:p w:rsidR="00925DAE" w:rsidRPr="008735EB" w:rsidRDefault="00925DAE" w:rsidP="00925DAE">
      <w:pPr>
        <w:pStyle w:val="Akapitzlist"/>
        <w:numPr>
          <w:ilvl w:val="1"/>
          <w:numId w:val="5"/>
        </w:numPr>
        <w:jc w:val="both"/>
        <w:rPr>
          <w:rFonts w:ascii="Times New Roman" w:hAnsi="Times New Roman" w:cs="Times New Roman"/>
        </w:rPr>
      </w:pPr>
      <w:r>
        <w:rPr>
          <w:rFonts w:ascii="Times New Roman" w:hAnsi="Times New Roman" w:cs="Times New Roman"/>
        </w:rPr>
        <w:t>Podpisania umowy z Firmą Partnerską.</w:t>
      </w:r>
    </w:p>
    <w:p w:rsidR="00925DAE" w:rsidRPr="008735EB" w:rsidRDefault="00925DAE" w:rsidP="00925DAE">
      <w:pPr>
        <w:pStyle w:val="Akapitzlist"/>
        <w:numPr>
          <w:ilvl w:val="0"/>
          <w:numId w:val="5"/>
        </w:numPr>
        <w:jc w:val="both"/>
        <w:rPr>
          <w:rFonts w:ascii="Times New Roman" w:hAnsi="Times New Roman" w:cs="Times New Roman"/>
        </w:rPr>
      </w:pPr>
      <w:r>
        <w:rPr>
          <w:rFonts w:ascii="Times New Roman" w:hAnsi="Times New Roman" w:cs="Times New Roman"/>
        </w:rPr>
        <w:t>Każdy uczestnik studiów w systemie dualnym jest obowiązkowo  ubezpieczony od następstw nieszczęśliwych wypadków. Organizacją procesu ubezpieczenia zajmuje się Uczelnia, ale jego koszty ponosi student, który ma obowiązek wpłacić wyznaczoną sumę na konto wskazane przez Uczelnię przed rozpoczęciem stażu w Firmie Partnerskiej.</w:t>
      </w:r>
    </w:p>
    <w:p w:rsidR="00925DAE" w:rsidRPr="008735EB" w:rsidRDefault="00925DAE" w:rsidP="00925DAE">
      <w:pPr>
        <w:pStyle w:val="Akapitzlist"/>
        <w:numPr>
          <w:ilvl w:val="0"/>
          <w:numId w:val="5"/>
        </w:numPr>
        <w:jc w:val="both"/>
        <w:rPr>
          <w:rFonts w:ascii="Times New Roman" w:hAnsi="Times New Roman" w:cs="Times New Roman"/>
        </w:rPr>
      </w:pPr>
      <w:r>
        <w:rPr>
          <w:rFonts w:ascii="Times New Roman" w:hAnsi="Times New Roman" w:cs="Times New Roman"/>
        </w:rPr>
        <w:t>Uczestnicy staży prowadzonych w ramach studiów w systemie dualnym zobowiązani są do sumiennego wypełniania wyznaczonych zadań i obowiązków przez uprawnionych przedstawicieli Firmy Partnerskiej, a w szczególności Opiekuna.</w:t>
      </w:r>
    </w:p>
    <w:p w:rsidR="00925DAE" w:rsidRPr="008735EB" w:rsidRDefault="00925DAE" w:rsidP="00925DAE">
      <w:pPr>
        <w:pStyle w:val="Akapitzlist"/>
        <w:numPr>
          <w:ilvl w:val="0"/>
          <w:numId w:val="5"/>
        </w:numPr>
        <w:jc w:val="both"/>
        <w:rPr>
          <w:rFonts w:ascii="Times New Roman" w:hAnsi="Times New Roman" w:cs="Times New Roman"/>
        </w:rPr>
      </w:pPr>
      <w:r>
        <w:rPr>
          <w:rFonts w:ascii="Times New Roman" w:hAnsi="Times New Roman" w:cs="Times New Roman"/>
        </w:rPr>
        <w:t>Podczas całego stażu student prowadzi Dziennik Stażu, którego zawartość jest jedną z podstaw jego zaliczenia. Wzór Dziennika Stażu stanowi Załącznik nr 5 do Regulaminu.</w:t>
      </w:r>
    </w:p>
    <w:p w:rsidR="00925DAE" w:rsidRPr="008735EB" w:rsidRDefault="00925DAE" w:rsidP="00925DAE">
      <w:pPr>
        <w:pStyle w:val="Akapitzlist"/>
        <w:numPr>
          <w:ilvl w:val="0"/>
          <w:numId w:val="5"/>
        </w:numPr>
        <w:jc w:val="both"/>
        <w:rPr>
          <w:rFonts w:ascii="Times New Roman" w:hAnsi="Times New Roman" w:cs="Times New Roman"/>
        </w:rPr>
      </w:pPr>
      <w:r>
        <w:rPr>
          <w:rFonts w:ascii="Times New Roman" w:hAnsi="Times New Roman" w:cs="Times New Roman"/>
        </w:rPr>
        <w:t xml:space="preserve">Niezadowalające postępy, lub nieodpowiednia postawa studenta podczas odbywania stażu w ramach studiów w systemie dualnym uprawnia Firmę Partnerską do odmowy kontynuowania stażu, co upoważnia Uczelnię do rozwiązania ze skutkiem natychmiastowym Umowy określonej w ust. 2  p. 2.3. niniejszego paragrafu. </w:t>
      </w:r>
    </w:p>
    <w:p w:rsidR="00925DAE" w:rsidRDefault="00925DAE" w:rsidP="00925DAE">
      <w:pPr>
        <w:pStyle w:val="Akapitzlist"/>
        <w:numPr>
          <w:ilvl w:val="0"/>
          <w:numId w:val="5"/>
        </w:numPr>
        <w:jc w:val="both"/>
        <w:rPr>
          <w:rFonts w:ascii="Times New Roman" w:hAnsi="Times New Roman" w:cs="Times New Roman"/>
        </w:rPr>
      </w:pPr>
      <w:r>
        <w:rPr>
          <w:rFonts w:ascii="Times New Roman" w:hAnsi="Times New Roman" w:cs="Times New Roman"/>
        </w:rPr>
        <w:t>W przypadkach</w:t>
      </w:r>
      <w:r w:rsidRPr="005872B8">
        <w:rPr>
          <w:rFonts w:ascii="Times New Roman" w:hAnsi="Times New Roman" w:cs="Times New Roman"/>
        </w:rPr>
        <w:t xml:space="preserve"> </w:t>
      </w:r>
      <w:r>
        <w:rPr>
          <w:rFonts w:ascii="Times New Roman" w:hAnsi="Times New Roman" w:cs="Times New Roman"/>
        </w:rPr>
        <w:t>opisanych w § 4 ust. 6 Regulaminu, student może powrócić do odbywania studiów w wersji standardowej pod warunkiem uzupełnienia różnic programowych powstałych na skutek realizacji dualnego systemu studiów, o ile takie różnice wystąpią.</w:t>
      </w:r>
    </w:p>
    <w:p w:rsidR="00925DAE" w:rsidRDefault="00925DAE" w:rsidP="00925DAE">
      <w:pPr>
        <w:pStyle w:val="Akapitzlist"/>
        <w:ind w:left="360"/>
        <w:rPr>
          <w:rFonts w:ascii="Times New Roman" w:hAnsi="Times New Roman" w:cs="Times New Roman"/>
        </w:rPr>
      </w:pPr>
    </w:p>
    <w:p w:rsidR="00925DAE" w:rsidRDefault="00925DAE" w:rsidP="00925DAE">
      <w:pPr>
        <w:jc w:val="center"/>
        <w:rPr>
          <w:rFonts w:ascii="Times New Roman" w:hAnsi="Times New Roman" w:cs="Times New Roman"/>
          <w:b/>
          <w:bCs/>
          <w:sz w:val="24"/>
          <w:szCs w:val="24"/>
        </w:rPr>
      </w:pPr>
      <w:r>
        <w:rPr>
          <w:rFonts w:ascii="Times New Roman" w:hAnsi="Times New Roman" w:cs="Times New Roman"/>
          <w:b/>
          <w:bCs/>
          <w:sz w:val="24"/>
          <w:szCs w:val="24"/>
        </w:rPr>
        <w:t>§5. PODSTAWOWE OBOWIĄZKI UCZELNI I FIRMY PARTNERSKIEJ</w:t>
      </w:r>
    </w:p>
    <w:p w:rsidR="00925DAE" w:rsidRPr="0051192A"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t>Przed rozpoczęciem procesu kwalifikacyjnego, Uczelnia podpisuje Umowę o Współpracy z Firmą Partnerską, określającą zasady wspólnych działań w ramach studiów w systemie dualnym.</w:t>
      </w:r>
    </w:p>
    <w:p w:rsidR="00925DAE" w:rsidRPr="008735EB"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t>Przed rozpoczęciem stażu w ramach studiów w systemie dualnym, Uczelnia podpisuje Umowy ze studentami będącymi uczestnikami programu studiów w systemie dualnym zgodnie z § 4 ust. 2 p. 2.3 Regulaminu.</w:t>
      </w:r>
    </w:p>
    <w:p w:rsidR="00925DAE" w:rsidRPr="008735EB"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lastRenderedPageBreak/>
        <w:t>Firma Partnerska określa profil stażystów, ich ilość i wybiera studentów, z którymi przez cały okres określony w § 2 ust. 1  będzie prowadziła zajęcia praktyczne zgodnie z programem stażu.</w:t>
      </w:r>
    </w:p>
    <w:p w:rsidR="00925DAE" w:rsidRPr="008735EB"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t>Firma Partnerska wyznacza Opiekuna, lub Opiekunów dla całej grupy odbywającej staż w Firmie Partnerskiej, lub dla poszczególnych studentów. Opiekun koordynuje przebieg stażu, oraz wnioskuje o jego zaliczeniu na podstawie oceny postępów i Dziennika Stażu prowadzonego przez studenta.</w:t>
      </w:r>
    </w:p>
    <w:p w:rsidR="00925DAE" w:rsidRPr="008735EB"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t xml:space="preserve">Po zakończeniu każdego semestru Opiekun informuje w formie pisemnej studenta, oraz Uczelnię o jego postępach związanych z odbywanym stażem. </w:t>
      </w:r>
    </w:p>
    <w:p w:rsidR="00925DAE" w:rsidRPr="008735EB"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t>Zajęcia praktyczne ze studentami w ramach stażu w Firmie Partnerskiej realizują pracownicy Firmy Partnerskiej</w:t>
      </w:r>
    </w:p>
    <w:p w:rsidR="00925DAE" w:rsidRPr="008735EB" w:rsidRDefault="00925DAE" w:rsidP="00925DAE">
      <w:pPr>
        <w:pStyle w:val="Akapitzlist"/>
        <w:numPr>
          <w:ilvl w:val="0"/>
          <w:numId w:val="6"/>
        </w:numPr>
        <w:jc w:val="both"/>
        <w:rPr>
          <w:rFonts w:ascii="Times New Roman" w:hAnsi="Times New Roman" w:cs="Times New Roman"/>
        </w:rPr>
      </w:pPr>
      <w:r>
        <w:rPr>
          <w:rFonts w:ascii="Times New Roman" w:hAnsi="Times New Roman" w:cs="Times New Roman"/>
        </w:rPr>
        <w:t>Firma Partnerska wypłaca studentom odbywającym staż w ramach studiów w systemie dualnym miesięczne wynagrodzenie zgodne z ilością przepracowanych godzin, nie mniejsze niż wysokość czesnego dla danego studenta na Uczelni. Wysokość wynagrodzenia ustalona jest w Umowie określonej w § 4 ust. 2 p. 2.4 Regulaminu.</w:t>
      </w:r>
    </w:p>
    <w:p w:rsidR="00925DAE" w:rsidRDefault="00925DAE" w:rsidP="00925DAE">
      <w:pPr>
        <w:pStyle w:val="Akapitzlist"/>
        <w:ind w:left="360"/>
        <w:jc w:val="center"/>
        <w:rPr>
          <w:rFonts w:ascii="Times New Roman" w:hAnsi="Times New Roman" w:cs="Times New Roman"/>
          <w:b/>
          <w:bCs/>
          <w:sz w:val="24"/>
          <w:szCs w:val="24"/>
        </w:rPr>
      </w:pPr>
    </w:p>
    <w:p w:rsidR="00925DAE" w:rsidRPr="008735EB" w:rsidRDefault="00925DAE" w:rsidP="00925DAE">
      <w:pPr>
        <w:pStyle w:val="Akapitzlist"/>
        <w:ind w:left="360"/>
        <w:jc w:val="center"/>
        <w:rPr>
          <w:rFonts w:ascii="Times New Roman" w:hAnsi="Times New Roman" w:cs="Times New Roman"/>
          <w:b/>
          <w:bCs/>
          <w:sz w:val="24"/>
          <w:szCs w:val="24"/>
        </w:rPr>
      </w:pPr>
      <w:r>
        <w:rPr>
          <w:rFonts w:ascii="Times New Roman" w:hAnsi="Times New Roman" w:cs="Times New Roman"/>
          <w:b/>
          <w:bCs/>
          <w:sz w:val="24"/>
          <w:szCs w:val="24"/>
        </w:rPr>
        <w:t>§6. REZYGNACJA Z UDZIAŁU, ORAZ PRZERWANIE STUDIÓW W SYSTEMIE DUALNYM</w:t>
      </w:r>
    </w:p>
    <w:p w:rsidR="00925DAE" w:rsidRPr="008735EB" w:rsidRDefault="00925DAE" w:rsidP="00925DAE">
      <w:pPr>
        <w:pStyle w:val="Akapitzlist"/>
        <w:numPr>
          <w:ilvl w:val="0"/>
          <w:numId w:val="7"/>
        </w:numPr>
        <w:jc w:val="both"/>
        <w:rPr>
          <w:rFonts w:ascii="Times New Roman" w:hAnsi="Times New Roman" w:cs="Times New Roman"/>
        </w:rPr>
      </w:pPr>
      <w:r>
        <w:rPr>
          <w:rFonts w:ascii="Times New Roman" w:hAnsi="Times New Roman" w:cs="Times New Roman"/>
        </w:rPr>
        <w:t>Z ważnych, dobrze udokumentowanych przyczyn student może zrezygnować z kontynuowania rozpoczętego stażu w ramach studiów w systemie dualnym. Informuje on o tym w formie pisemnej Pełnomocnika Dziekana ds. Studiów w Systemie Dualnym.</w:t>
      </w:r>
    </w:p>
    <w:p w:rsidR="00925DAE" w:rsidRPr="008735EB" w:rsidRDefault="00925DAE" w:rsidP="00925DAE">
      <w:pPr>
        <w:pStyle w:val="Akapitzlist"/>
        <w:numPr>
          <w:ilvl w:val="0"/>
          <w:numId w:val="7"/>
        </w:numPr>
        <w:jc w:val="both"/>
        <w:rPr>
          <w:rFonts w:ascii="Times New Roman" w:hAnsi="Times New Roman" w:cs="Times New Roman"/>
        </w:rPr>
      </w:pPr>
      <w:r>
        <w:rPr>
          <w:rFonts w:ascii="Times New Roman" w:hAnsi="Times New Roman" w:cs="Times New Roman"/>
        </w:rPr>
        <w:t xml:space="preserve">Jeżeli z przyczyn leżących po stronie studenta – z wyłączeniem przyczyn zdrowotnych – studentowi udzielony jest długotrwały urlop, lub zostanie on skreślony z listy studentów, dualna forma odbywania studiów zostaje zakończona. </w:t>
      </w:r>
    </w:p>
    <w:p w:rsidR="00925DAE" w:rsidRPr="008735EB" w:rsidRDefault="00925DAE" w:rsidP="00925DAE">
      <w:pPr>
        <w:pStyle w:val="Akapitzlist"/>
        <w:numPr>
          <w:ilvl w:val="0"/>
          <w:numId w:val="7"/>
        </w:numPr>
        <w:jc w:val="both"/>
        <w:rPr>
          <w:rFonts w:ascii="Times New Roman" w:hAnsi="Times New Roman" w:cs="Times New Roman"/>
        </w:rPr>
      </w:pPr>
      <w:r>
        <w:rPr>
          <w:rFonts w:ascii="Times New Roman" w:hAnsi="Times New Roman" w:cs="Times New Roman"/>
        </w:rPr>
        <w:t>W przypadkach</w:t>
      </w:r>
      <w:r w:rsidRPr="005872B8">
        <w:rPr>
          <w:rFonts w:ascii="Times New Roman" w:hAnsi="Times New Roman" w:cs="Times New Roman"/>
        </w:rPr>
        <w:t xml:space="preserve"> </w:t>
      </w:r>
      <w:r>
        <w:rPr>
          <w:rFonts w:ascii="Times New Roman" w:hAnsi="Times New Roman" w:cs="Times New Roman"/>
        </w:rPr>
        <w:t xml:space="preserve">opisanych w § 6 ust. 1 i 2 Regulaminu student może powrócić do odbywania studiów w wersji standardowej pod warunkiem uzupełnienia różnic programowych powstałych na skutek realizacji dualnego systemu studiów, o ile takie różnice wystąpią. </w:t>
      </w:r>
    </w:p>
    <w:p w:rsidR="00925DAE" w:rsidRPr="008735EB" w:rsidRDefault="00925DAE" w:rsidP="00925DAE">
      <w:pPr>
        <w:pStyle w:val="Akapitzlist"/>
        <w:numPr>
          <w:ilvl w:val="0"/>
          <w:numId w:val="7"/>
        </w:numPr>
        <w:jc w:val="both"/>
        <w:rPr>
          <w:rFonts w:ascii="Times New Roman" w:hAnsi="Times New Roman" w:cs="Times New Roman"/>
        </w:rPr>
      </w:pPr>
      <w:r>
        <w:rPr>
          <w:rFonts w:ascii="Times New Roman" w:hAnsi="Times New Roman" w:cs="Times New Roman"/>
        </w:rPr>
        <w:t>Jeżeli przyczyną długotrwałego urlopu udzielanemu studentowi przez Uczelnię jest stan jego zdrowia, staż w Firmie Partnerskiej zostaje zawieszony na czas urlopu i kontynuowany po jego zakończeniu.</w:t>
      </w:r>
    </w:p>
    <w:p w:rsidR="00925DAE" w:rsidRPr="008735EB" w:rsidRDefault="00925DAE" w:rsidP="00925DAE">
      <w:pPr>
        <w:pStyle w:val="Akapitzlist"/>
        <w:ind w:left="792"/>
        <w:jc w:val="center"/>
        <w:rPr>
          <w:rFonts w:ascii="Times New Roman" w:hAnsi="Times New Roman" w:cs="Times New Roman"/>
          <w:b/>
          <w:bCs/>
          <w:sz w:val="24"/>
          <w:szCs w:val="24"/>
        </w:rPr>
      </w:pPr>
      <w:r>
        <w:rPr>
          <w:rFonts w:ascii="Times New Roman" w:hAnsi="Times New Roman" w:cs="Times New Roman"/>
          <w:b/>
          <w:bCs/>
          <w:sz w:val="24"/>
          <w:szCs w:val="24"/>
        </w:rPr>
        <w:t>§7. ZAKOŃCZENIE STAŻU</w:t>
      </w:r>
    </w:p>
    <w:p w:rsidR="00925DAE" w:rsidRPr="0051192A" w:rsidRDefault="00925DAE" w:rsidP="00925DAE">
      <w:pPr>
        <w:pStyle w:val="Akapitzlist"/>
        <w:numPr>
          <w:ilvl w:val="0"/>
          <w:numId w:val="9"/>
        </w:numPr>
        <w:ind w:left="426" w:hanging="426"/>
        <w:jc w:val="both"/>
        <w:rPr>
          <w:rFonts w:ascii="Times New Roman" w:hAnsi="Times New Roman" w:cs="Times New Roman"/>
        </w:rPr>
      </w:pPr>
      <w:r w:rsidRPr="0064403C">
        <w:rPr>
          <w:rFonts w:ascii="Times New Roman" w:hAnsi="Times New Roman" w:cs="Times New Roman"/>
        </w:rPr>
        <w:t>Staż w Firmie Partnerskiej podzielony jest na semestralne etapy zgodnie z kalendarzem akademickim. Zaliczenie stażu wymaga zaliczenia wszystkich etapów semestralnych.</w:t>
      </w:r>
      <w:r>
        <w:rPr>
          <w:rFonts w:ascii="Times New Roman" w:hAnsi="Times New Roman" w:cs="Times New Roman"/>
        </w:rPr>
        <w:t xml:space="preserve"> Student zobowiązany jest przedłożyć Pełnomocnikowi Dziekana ds. Studiów w Systemie Dualnym w terminie 5 dni roboczych po zakończeniu każdego semestralnego etapu stażu, opinii Opiekuna z Firmy Partnerskiej.</w:t>
      </w:r>
    </w:p>
    <w:p w:rsidR="00925DAE" w:rsidRPr="008735EB" w:rsidRDefault="00925DAE" w:rsidP="00925DAE">
      <w:pPr>
        <w:pStyle w:val="Akapitzlist"/>
        <w:numPr>
          <w:ilvl w:val="0"/>
          <w:numId w:val="9"/>
        </w:numPr>
        <w:ind w:left="426" w:hanging="426"/>
        <w:jc w:val="both"/>
        <w:rPr>
          <w:rFonts w:ascii="Times New Roman" w:hAnsi="Times New Roman" w:cs="Times New Roman"/>
        </w:rPr>
      </w:pPr>
      <w:r>
        <w:rPr>
          <w:rFonts w:ascii="Times New Roman" w:hAnsi="Times New Roman" w:cs="Times New Roman"/>
        </w:rPr>
        <w:t xml:space="preserve">Jeżeli Firma Partnerska realizuje działania patronackie zgodnie z § 2 ust. 8 Regulaminu, wówczas zaliczenie etapu semestralnego stażu, a tym samym form przedmiotu (ćwiczenia lub laboratorium) zdefiniowanego w § 2 ust. 4 Regulaminu, dokonuje – na podstawie oceny </w:t>
      </w:r>
      <w:r>
        <w:rPr>
          <w:rFonts w:ascii="Times New Roman" w:hAnsi="Times New Roman" w:cs="Times New Roman"/>
        </w:rPr>
        <w:lastRenderedPageBreak/>
        <w:t>Dziennika Stażu i opinii Opiekuna z Firmy Partnerskiej – przedstawiciel Firmy Partnerskiej prowadzący kierunkowy wykład.</w:t>
      </w:r>
    </w:p>
    <w:p w:rsidR="00925DAE" w:rsidRPr="008735EB" w:rsidRDefault="00925DAE" w:rsidP="00925DAE">
      <w:pPr>
        <w:pStyle w:val="Akapitzlist"/>
        <w:numPr>
          <w:ilvl w:val="0"/>
          <w:numId w:val="9"/>
        </w:numPr>
        <w:ind w:left="426" w:hanging="426"/>
        <w:jc w:val="both"/>
        <w:rPr>
          <w:rFonts w:ascii="Times New Roman" w:hAnsi="Times New Roman" w:cs="Times New Roman"/>
        </w:rPr>
      </w:pPr>
      <w:r>
        <w:rPr>
          <w:rFonts w:ascii="Times New Roman" w:hAnsi="Times New Roman" w:cs="Times New Roman"/>
        </w:rPr>
        <w:t>Jeżeli Firma Partnerska realizuje działania patronackie zgodnie z § 2 ust. 7 Regulaminu, wówczas zaliczenie etapu semestralnego stażu, a tym samym form przedmiotu (ćwiczenia lub laboratorium) zdefiniowanego w § 2 ust. 4 Regulaminu, dokonuje – na podstawie oceny Dziennika Stażu i opinii Opiekuna z Firmy Partnerskiej – etatowy pracownik merytoryczny Uczelni.</w:t>
      </w:r>
    </w:p>
    <w:p w:rsidR="00925DAE" w:rsidRPr="008735EB" w:rsidRDefault="00925DAE" w:rsidP="00925DAE">
      <w:pPr>
        <w:pStyle w:val="Akapitzlist"/>
        <w:numPr>
          <w:ilvl w:val="0"/>
          <w:numId w:val="9"/>
        </w:numPr>
        <w:ind w:left="426" w:hanging="426"/>
        <w:jc w:val="both"/>
        <w:rPr>
          <w:rFonts w:ascii="Times New Roman" w:hAnsi="Times New Roman" w:cs="Times New Roman"/>
        </w:rPr>
      </w:pPr>
      <w:r>
        <w:rPr>
          <w:rFonts w:ascii="Times New Roman" w:hAnsi="Times New Roman" w:cs="Times New Roman"/>
        </w:rPr>
        <w:t>Zaliczenie pierwszego etapu stażowego realizowanego w III semestrze studiów – w związku z § 2 ust. 5 Regulaminu – dokonywane jest  na podstawie pozytywnej opinii Opiekuna z Firmy Partnerskiej.</w:t>
      </w:r>
    </w:p>
    <w:p w:rsidR="00925DAE" w:rsidRDefault="00925DAE" w:rsidP="00925DAE">
      <w:pPr>
        <w:pStyle w:val="Akapitzlist"/>
        <w:numPr>
          <w:ilvl w:val="0"/>
          <w:numId w:val="9"/>
        </w:numPr>
        <w:ind w:left="426" w:hanging="426"/>
        <w:jc w:val="both"/>
        <w:rPr>
          <w:rFonts w:ascii="Times New Roman" w:hAnsi="Times New Roman" w:cs="Times New Roman"/>
        </w:rPr>
      </w:pPr>
      <w:r>
        <w:rPr>
          <w:rFonts w:ascii="Times New Roman" w:hAnsi="Times New Roman" w:cs="Times New Roman"/>
        </w:rPr>
        <w:t>Za datę ukończenia stażu w ramach studiów w systemie dualnym uznaje się dzień przedłożenia przez studenta Pełnomocnikowi Dziekana ds. Studiów w Systemie Dualnym niezbędnej formalnej dokumentacji w postaci:</w:t>
      </w:r>
    </w:p>
    <w:p w:rsidR="00925DAE" w:rsidRDefault="00925DAE" w:rsidP="00925DAE">
      <w:pPr>
        <w:pStyle w:val="Akapitzlist"/>
        <w:numPr>
          <w:ilvl w:val="1"/>
          <w:numId w:val="9"/>
        </w:numPr>
        <w:jc w:val="both"/>
        <w:rPr>
          <w:rFonts w:ascii="Times New Roman" w:hAnsi="Times New Roman" w:cs="Times New Roman"/>
        </w:rPr>
      </w:pPr>
      <w:r>
        <w:rPr>
          <w:rFonts w:ascii="Times New Roman" w:hAnsi="Times New Roman" w:cs="Times New Roman"/>
        </w:rPr>
        <w:t>Wypełnionego Dziennika Stażu,</w:t>
      </w:r>
    </w:p>
    <w:p w:rsidR="00925DAE" w:rsidRPr="008735EB" w:rsidRDefault="00925DAE" w:rsidP="00925DAE">
      <w:pPr>
        <w:pStyle w:val="Akapitzlist"/>
        <w:numPr>
          <w:ilvl w:val="1"/>
          <w:numId w:val="9"/>
        </w:numPr>
        <w:jc w:val="both"/>
        <w:rPr>
          <w:rFonts w:ascii="Times New Roman" w:hAnsi="Times New Roman" w:cs="Times New Roman"/>
        </w:rPr>
      </w:pPr>
      <w:r>
        <w:rPr>
          <w:rFonts w:ascii="Times New Roman" w:hAnsi="Times New Roman" w:cs="Times New Roman"/>
        </w:rPr>
        <w:t>Podsumowującej opinii Opiekuna z Firmy Partnerskiej, w której student odbywał staż wraz z ostateczną jego oceną.</w:t>
      </w:r>
    </w:p>
    <w:p w:rsidR="00925DAE" w:rsidRPr="008735EB" w:rsidRDefault="00925DAE" w:rsidP="00925DAE">
      <w:pPr>
        <w:pStyle w:val="Akapitzlist"/>
        <w:numPr>
          <w:ilvl w:val="0"/>
          <w:numId w:val="9"/>
        </w:numPr>
        <w:ind w:left="426" w:hanging="426"/>
        <w:jc w:val="both"/>
        <w:rPr>
          <w:rFonts w:ascii="Times New Roman" w:hAnsi="Times New Roman" w:cs="Times New Roman"/>
        </w:rPr>
      </w:pPr>
      <w:r>
        <w:rPr>
          <w:rFonts w:ascii="Times New Roman" w:hAnsi="Times New Roman" w:cs="Times New Roman"/>
        </w:rPr>
        <w:t xml:space="preserve">Zrealizowany w ramach studiów w systemie dualnym staż, może stać się podstawą do zaliczenia studentowi obowiązkowej praktyki studenckiej. Warunkiem koniecznym do zaliczenia praktyki jest uzyskanie przez studenta kompletu pozytywnych opinii, o których mowa w § 7 ust. 1, i § 7 ust. 5 p. 5.2 Regulaminu, oraz realizacja § 7 ust. 5 p. 5.1 Regulaminu.  </w:t>
      </w:r>
    </w:p>
    <w:p w:rsidR="00925DAE" w:rsidRPr="0051192A" w:rsidRDefault="00925DAE" w:rsidP="00925DAE">
      <w:pPr>
        <w:pStyle w:val="Akapitzlist"/>
        <w:ind w:left="360"/>
        <w:jc w:val="center"/>
        <w:rPr>
          <w:rFonts w:ascii="Times New Roman" w:hAnsi="Times New Roman" w:cs="Times New Roman"/>
          <w:b/>
          <w:bCs/>
          <w:sz w:val="24"/>
          <w:szCs w:val="24"/>
        </w:rPr>
      </w:pPr>
      <w:r>
        <w:rPr>
          <w:rFonts w:ascii="Times New Roman" w:hAnsi="Times New Roman" w:cs="Times New Roman"/>
          <w:b/>
          <w:bCs/>
          <w:sz w:val="24"/>
          <w:szCs w:val="24"/>
        </w:rPr>
        <w:t>§8. POSTANOWIENIA KOŃCOWE</w:t>
      </w:r>
    </w:p>
    <w:p w:rsidR="00925DAE" w:rsidRPr="008735EB" w:rsidRDefault="00925DAE" w:rsidP="00925DAE">
      <w:pPr>
        <w:pStyle w:val="Akapitzlist"/>
        <w:numPr>
          <w:ilvl w:val="0"/>
          <w:numId w:val="8"/>
        </w:numPr>
        <w:jc w:val="both"/>
        <w:rPr>
          <w:rFonts w:ascii="Times New Roman" w:hAnsi="Times New Roman" w:cs="Times New Roman"/>
        </w:rPr>
      </w:pPr>
      <w:r>
        <w:rPr>
          <w:rFonts w:ascii="Times New Roman" w:hAnsi="Times New Roman" w:cs="Times New Roman"/>
        </w:rPr>
        <w:t>Niniejszy Regulamin wchodzi w życie z dniem 21 września 2016 roku.</w:t>
      </w:r>
    </w:p>
    <w:p w:rsidR="00925DAE" w:rsidRPr="008735EB" w:rsidRDefault="00925DAE" w:rsidP="00925DAE">
      <w:pPr>
        <w:pStyle w:val="Akapitzlist"/>
        <w:numPr>
          <w:ilvl w:val="0"/>
          <w:numId w:val="8"/>
        </w:numPr>
        <w:jc w:val="both"/>
        <w:rPr>
          <w:rFonts w:ascii="Times New Roman" w:hAnsi="Times New Roman" w:cs="Times New Roman"/>
        </w:rPr>
      </w:pPr>
      <w:r>
        <w:rPr>
          <w:rFonts w:ascii="Times New Roman" w:hAnsi="Times New Roman" w:cs="Times New Roman"/>
        </w:rPr>
        <w:t>Międzynarodowa Wyższa Szkoła Logistyki i Transportu we Wrocławiu zastrzega sobie prawo zmian niniejszego Regulaminu gdy nastąpią zmiany warunków zewnętrznych, w szczególności zmiany przepisów regulujących realizację studiów w systemie dualnym, oraz gdy zmiany te będą korzystne dla stron zdefiniowanych w Regulaminie.</w:t>
      </w:r>
    </w:p>
    <w:p w:rsidR="00925DAE" w:rsidRPr="004F69D1" w:rsidRDefault="00925DAE" w:rsidP="00925DAE">
      <w:pPr>
        <w:pStyle w:val="Akapitzlist"/>
        <w:numPr>
          <w:ilvl w:val="0"/>
          <w:numId w:val="8"/>
        </w:numPr>
        <w:jc w:val="both"/>
        <w:rPr>
          <w:rFonts w:ascii="Times New Roman" w:hAnsi="Times New Roman" w:cs="Times New Roman"/>
        </w:rPr>
      </w:pPr>
      <w:r>
        <w:rPr>
          <w:rFonts w:ascii="Times New Roman" w:hAnsi="Times New Roman" w:cs="Times New Roman"/>
        </w:rPr>
        <w:t>Rozstrzyganie spraw spornych i nieobjętych przepisami niniejszego Regulaminu leży w Gestii Pełnomocnika Dziekana ds. Studiów w Systemie Dualnym, oraz Dziekana.</w:t>
      </w:r>
    </w:p>
    <w:p w:rsidR="00925DAE" w:rsidRPr="002E25CB" w:rsidRDefault="00925DAE" w:rsidP="00925DAE">
      <w:pPr>
        <w:pStyle w:val="Akapitzlist"/>
        <w:ind w:left="360"/>
        <w:jc w:val="both"/>
        <w:rPr>
          <w:rFonts w:ascii="Times New Roman" w:hAnsi="Times New Roman" w:cs="Times New Roman"/>
        </w:rPr>
      </w:pPr>
      <w:r>
        <w:rPr>
          <w:rFonts w:ascii="Times New Roman" w:hAnsi="Times New Roman" w:cs="Times New Roman"/>
        </w:rPr>
        <w:t xml:space="preserve">   </w:t>
      </w:r>
    </w:p>
    <w:p w:rsidR="00925DAE" w:rsidRDefault="00925DAE" w:rsidP="00925DAE">
      <w:pPr>
        <w:jc w:val="both"/>
      </w:pPr>
    </w:p>
    <w:p w:rsidR="00925DAE" w:rsidRDefault="00925DAE" w:rsidP="00925DAE">
      <w:pPr>
        <w:jc w:val="both"/>
      </w:pPr>
    </w:p>
    <w:p w:rsidR="00925DAE" w:rsidRDefault="00925DAE" w:rsidP="00925DAE">
      <w:pPr>
        <w:jc w:val="both"/>
      </w:pPr>
    </w:p>
    <w:p w:rsidR="00925DAE" w:rsidRDefault="00925DAE" w:rsidP="00925DAE">
      <w:pPr>
        <w:jc w:val="both"/>
      </w:pPr>
    </w:p>
    <w:p w:rsidR="00925DAE" w:rsidRDefault="00925DAE" w:rsidP="00925DAE">
      <w:pPr>
        <w:jc w:val="both"/>
      </w:pPr>
    </w:p>
    <w:p w:rsidR="00925DAE" w:rsidRDefault="00925DAE" w:rsidP="00925DAE"/>
    <w:p w:rsidR="009F7935" w:rsidRDefault="009F7935"/>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Załącznik nr 1</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rPr>
      </w:pPr>
      <w:r>
        <w:rPr>
          <w:rFonts w:ascii="Times New Roman" w:hAnsi="Times New Roman" w:cs="Times New Roman"/>
        </w:rPr>
        <w:t>Do Regulaminu Kształcenia w Systemie Dualnym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Na podstawie § 1 ust. 3.:</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sz w:val="28"/>
          <w:szCs w:val="28"/>
        </w:rPr>
      </w:pPr>
      <w:r>
        <w:rPr>
          <w:rFonts w:ascii="Times New Roman" w:hAnsi="Times New Roman" w:cs="Times New Roman"/>
          <w:sz w:val="28"/>
          <w:szCs w:val="28"/>
        </w:rPr>
        <w:t>LISTA FIRM PARTNERSKICH, W KTÓRYCH REALIZOWANE SĄ STAŻE W RAMACH STUDIÓW W SYSTEMIE DUALNYM</w:t>
      </w:r>
    </w:p>
    <w:p w:rsidR="00925DAE" w:rsidRDefault="00925DAE" w:rsidP="00925DAE">
      <w:pPr>
        <w:pStyle w:val="Bezodstpw"/>
        <w:rPr>
          <w:rFonts w:ascii="Times New Roman" w:hAnsi="Times New Roman" w:cs="Times New Roman"/>
        </w:rPr>
      </w:pPr>
    </w:p>
    <w:p w:rsidR="00925DAE" w:rsidRDefault="00925DAE" w:rsidP="00925DAE">
      <w:pPr>
        <w:pStyle w:val="Bezodstpw"/>
        <w:numPr>
          <w:ilvl w:val="0"/>
          <w:numId w:val="10"/>
        </w:numPr>
        <w:rPr>
          <w:rFonts w:ascii="Times New Roman" w:hAnsi="Times New Roman" w:cs="Times New Roman"/>
        </w:rPr>
      </w:pPr>
      <w:r>
        <w:rPr>
          <w:rFonts w:ascii="Times New Roman" w:hAnsi="Times New Roman" w:cs="Times New Roman"/>
        </w:rPr>
        <w:t xml:space="preserve">Amazon </w:t>
      </w:r>
      <w:proofErr w:type="spellStart"/>
      <w:r>
        <w:rPr>
          <w:rFonts w:ascii="Times New Roman" w:hAnsi="Times New Roman" w:cs="Times New Roman"/>
        </w:rPr>
        <w:t>Fulfillment</w:t>
      </w:r>
      <w:proofErr w:type="spellEnd"/>
      <w:r>
        <w:rPr>
          <w:rFonts w:ascii="Times New Roman" w:hAnsi="Times New Roman" w:cs="Times New Roman"/>
        </w:rPr>
        <w:t xml:space="preserve"> Poland, ul. Poznańska 1 d, 62-080 Sady</w:t>
      </w:r>
    </w:p>
    <w:p w:rsidR="00925DAE" w:rsidRDefault="00925DAE" w:rsidP="00925DAE">
      <w:pPr>
        <w:pStyle w:val="Bezodstpw"/>
        <w:ind w:left="720"/>
        <w:rPr>
          <w:rFonts w:ascii="Times New Roman" w:hAnsi="Times New Roman" w:cs="Times New Roman"/>
        </w:rPr>
      </w:pPr>
      <w:r>
        <w:rPr>
          <w:rFonts w:ascii="Times New Roman" w:hAnsi="Times New Roman" w:cs="Times New Roman"/>
        </w:rPr>
        <w:t xml:space="preserve">Amazon </w:t>
      </w:r>
      <w:proofErr w:type="spellStart"/>
      <w:r>
        <w:rPr>
          <w:rFonts w:ascii="Times New Roman" w:hAnsi="Times New Roman" w:cs="Times New Roman"/>
        </w:rPr>
        <w:t>Fulfillment</w:t>
      </w:r>
      <w:proofErr w:type="spellEnd"/>
      <w:r>
        <w:rPr>
          <w:rFonts w:ascii="Times New Roman" w:hAnsi="Times New Roman" w:cs="Times New Roman"/>
        </w:rPr>
        <w:t xml:space="preserve"> Wrocław Sp. z o.o., ul. Amazon 1, 55-040 Kobierzyce</w:t>
      </w:r>
    </w:p>
    <w:p w:rsidR="00925DAE" w:rsidRDefault="00925DAE" w:rsidP="00925DAE">
      <w:pPr>
        <w:pStyle w:val="Bezodstpw"/>
        <w:ind w:left="720"/>
        <w:rPr>
          <w:rFonts w:ascii="Times New Roman" w:hAnsi="Times New Roman" w:cs="Times New Roman"/>
        </w:rPr>
      </w:pPr>
      <w:r>
        <w:rPr>
          <w:rFonts w:ascii="Times New Roman" w:hAnsi="Times New Roman" w:cs="Times New Roman"/>
        </w:rPr>
        <w:t xml:space="preserve">Amazon </w:t>
      </w:r>
      <w:proofErr w:type="spellStart"/>
      <w:r>
        <w:rPr>
          <w:rFonts w:ascii="Times New Roman" w:hAnsi="Times New Roman" w:cs="Times New Roman"/>
        </w:rPr>
        <w:t>Fulfillment</w:t>
      </w:r>
      <w:proofErr w:type="spellEnd"/>
      <w:r>
        <w:rPr>
          <w:rFonts w:ascii="Times New Roman" w:hAnsi="Times New Roman" w:cs="Times New Roman"/>
        </w:rPr>
        <w:t xml:space="preserve"> Wrocław Sp. z o.o., ul. Logistyczna 6, 55-040 Kobierzyce</w:t>
      </w:r>
    </w:p>
    <w:p w:rsidR="00925DAE" w:rsidRPr="00EF377E" w:rsidRDefault="00925DAE" w:rsidP="00925DAE">
      <w:pPr>
        <w:pStyle w:val="Bezodstpw"/>
        <w:numPr>
          <w:ilvl w:val="0"/>
          <w:numId w:val="10"/>
        </w:numPr>
        <w:rPr>
          <w:rFonts w:ascii="Times New Roman" w:hAnsi="Times New Roman" w:cs="Times New Roman"/>
        </w:rPr>
      </w:pPr>
      <w:r>
        <w:rPr>
          <w:rFonts w:ascii="Times New Roman" w:hAnsi="Times New Roman" w:cs="Times New Roman"/>
        </w:rPr>
        <w:t>CCC S.A., ul. Strefowa 6, 59-101 Polkowice</w:t>
      </w:r>
    </w:p>
    <w:p w:rsidR="00925DAE" w:rsidRDefault="00925DAE" w:rsidP="00925DAE">
      <w:pPr>
        <w:pStyle w:val="Bezodstpw"/>
        <w:numPr>
          <w:ilvl w:val="0"/>
          <w:numId w:val="10"/>
        </w:numPr>
        <w:rPr>
          <w:rFonts w:ascii="Times New Roman" w:hAnsi="Times New Roman" w:cs="Times New Roman"/>
        </w:rPr>
      </w:pPr>
      <w:r>
        <w:rPr>
          <w:rFonts w:ascii="Times New Roman" w:hAnsi="Times New Roman" w:cs="Times New Roman"/>
        </w:rPr>
        <w:t>FF Fracht Sp. z o.o., ul Góralska 30,  53-610 Wrocław</w:t>
      </w:r>
    </w:p>
    <w:p w:rsidR="00925DAE" w:rsidRDefault="00925DAE" w:rsidP="00925DAE">
      <w:pPr>
        <w:pStyle w:val="Bezodstpw"/>
        <w:numPr>
          <w:ilvl w:val="0"/>
          <w:numId w:val="10"/>
        </w:numPr>
        <w:rPr>
          <w:rFonts w:ascii="Times New Roman" w:hAnsi="Times New Roman" w:cs="Times New Roman"/>
        </w:rPr>
      </w:pPr>
      <w:r>
        <w:rPr>
          <w:rFonts w:ascii="Times New Roman" w:hAnsi="Times New Roman" w:cs="Times New Roman"/>
        </w:rPr>
        <w:t xml:space="preserve">Jania </w:t>
      </w:r>
      <w:proofErr w:type="spellStart"/>
      <w:r>
        <w:rPr>
          <w:rFonts w:ascii="Times New Roman" w:hAnsi="Times New Roman" w:cs="Times New Roman"/>
        </w:rPr>
        <w:t>Fleet</w:t>
      </w:r>
      <w:proofErr w:type="spellEnd"/>
      <w:r>
        <w:rPr>
          <w:rFonts w:ascii="Times New Roman" w:hAnsi="Times New Roman" w:cs="Times New Roman"/>
        </w:rPr>
        <w:t xml:space="preserve"> </w:t>
      </w:r>
      <w:proofErr w:type="spellStart"/>
      <w:r>
        <w:rPr>
          <w:rFonts w:ascii="Times New Roman" w:hAnsi="Times New Roman" w:cs="Times New Roman"/>
        </w:rPr>
        <w:t>Mobility</w:t>
      </w:r>
      <w:proofErr w:type="spellEnd"/>
      <w:r w:rsidRPr="00FA12B4">
        <w:rPr>
          <w:rFonts w:ascii="Times New Roman" w:hAnsi="Times New Roman" w:cs="Times New Roman"/>
        </w:rPr>
        <w:t xml:space="preserve"> Sp. z o.o., ul. </w:t>
      </w:r>
      <w:r>
        <w:rPr>
          <w:rFonts w:ascii="Times New Roman" w:hAnsi="Times New Roman" w:cs="Times New Roman"/>
        </w:rPr>
        <w:t>Krakowska 180, 52-015 Wrocław</w:t>
      </w:r>
    </w:p>
    <w:p w:rsidR="00925DAE" w:rsidRDefault="00925DAE" w:rsidP="00925DAE">
      <w:pPr>
        <w:pStyle w:val="Bezodstpw"/>
        <w:numPr>
          <w:ilvl w:val="0"/>
          <w:numId w:val="10"/>
        </w:numPr>
        <w:rPr>
          <w:rFonts w:ascii="Times New Roman" w:hAnsi="Times New Roman" w:cs="Times New Roman"/>
        </w:rPr>
      </w:pPr>
      <w:r w:rsidRPr="002C0037">
        <w:rPr>
          <w:rFonts w:ascii="Times New Roman" w:hAnsi="Times New Roman" w:cs="Times New Roman"/>
        </w:rPr>
        <w:t xml:space="preserve">Hellmann </w:t>
      </w:r>
      <w:proofErr w:type="spellStart"/>
      <w:r w:rsidRPr="002C0037">
        <w:rPr>
          <w:rFonts w:ascii="Times New Roman" w:hAnsi="Times New Roman" w:cs="Times New Roman"/>
        </w:rPr>
        <w:t>Worldwide</w:t>
      </w:r>
      <w:proofErr w:type="spellEnd"/>
      <w:r w:rsidRPr="002C0037">
        <w:rPr>
          <w:rFonts w:ascii="Times New Roman" w:hAnsi="Times New Roman" w:cs="Times New Roman"/>
        </w:rPr>
        <w:t xml:space="preserve"> Logistics Polska Sp. z o.o., ul. R.</w:t>
      </w:r>
      <w:r>
        <w:rPr>
          <w:rFonts w:ascii="Times New Roman" w:hAnsi="Times New Roman" w:cs="Times New Roman"/>
        </w:rPr>
        <w:t xml:space="preserve"> Chomicza 26, Tyniec Mały, </w:t>
      </w:r>
    </w:p>
    <w:p w:rsidR="00925DAE" w:rsidRPr="002C0037" w:rsidRDefault="00925DAE" w:rsidP="00925DAE">
      <w:pPr>
        <w:pStyle w:val="Bezodstpw"/>
        <w:ind w:left="720"/>
        <w:rPr>
          <w:rFonts w:ascii="Times New Roman" w:hAnsi="Times New Roman" w:cs="Times New Roman"/>
        </w:rPr>
      </w:pPr>
      <w:r>
        <w:rPr>
          <w:rFonts w:ascii="Times New Roman" w:hAnsi="Times New Roman" w:cs="Times New Roman"/>
        </w:rPr>
        <w:t>55-040 Kobierzyce</w:t>
      </w:r>
      <w:r w:rsidRPr="002C0037">
        <w:rPr>
          <w:rFonts w:ascii="Times New Roman" w:hAnsi="Times New Roman" w:cs="Times New Roman"/>
        </w:rPr>
        <w:t xml:space="preserve"> </w:t>
      </w:r>
    </w:p>
    <w:p w:rsidR="00925DAE" w:rsidRPr="00FA12B4" w:rsidRDefault="00925DAE" w:rsidP="00925DAE">
      <w:pPr>
        <w:pStyle w:val="Bezodstpw"/>
        <w:numPr>
          <w:ilvl w:val="0"/>
          <w:numId w:val="10"/>
        </w:numPr>
        <w:rPr>
          <w:rFonts w:ascii="Times New Roman" w:hAnsi="Times New Roman" w:cs="Times New Roman"/>
        </w:rPr>
      </w:pPr>
      <w:proofErr w:type="spellStart"/>
      <w:r>
        <w:rPr>
          <w:rFonts w:ascii="Times New Roman" w:hAnsi="Times New Roman" w:cs="Times New Roman"/>
        </w:rPr>
        <w:t>Kundicz</w:t>
      </w:r>
      <w:proofErr w:type="spellEnd"/>
      <w:r>
        <w:rPr>
          <w:rFonts w:ascii="Times New Roman" w:hAnsi="Times New Roman" w:cs="Times New Roman"/>
        </w:rPr>
        <w:t xml:space="preserve"> Karol </w:t>
      </w:r>
      <w:proofErr w:type="spellStart"/>
      <w:r>
        <w:rPr>
          <w:rFonts w:ascii="Times New Roman" w:hAnsi="Times New Roman" w:cs="Times New Roman"/>
        </w:rPr>
        <w:t>Crusar</w:t>
      </w:r>
      <w:proofErr w:type="spellEnd"/>
      <w:r>
        <w:rPr>
          <w:rFonts w:ascii="Times New Roman" w:hAnsi="Times New Roman" w:cs="Times New Roman"/>
        </w:rPr>
        <w:t>, ul. Rdestowa 5, 54-530 Wrocław</w:t>
      </w:r>
    </w:p>
    <w:p w:rsidR="00925DAE" w:rsidRDefault="00925DAE" w:rsidP="00925DAE">
      <w:pPr>
        <w:pStyle w:val="Bezodstpw"/>
        <w:numPr>
          <w:ilvl w:val="0"/>
          <w:numId w:val="10"/>
        </w:numPr>
        <w:rPr>
          <w:rFonts w:ascii="Times New Roman" w:hAnsi="Times New Roman" w:cs="Times New Roman"/>
        </w:rPr>
      </w:pPr>
      <w:r>
        <w:rPr>
          <w:rFonts w:ascii="Times New Roman" w:hAnsi="Times New Roman" w:cs="Times New Roman"/>
        </w:rPr>
        <w:t xml:space="preserve">Leoni Kabel Polska Sp. z o.o., ul. Oławska 10, 55-040 Kobierzyce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Załącznik nr 2</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rPr>
      </w:pPr>
      <w:r>
        <w:rPr>
          <w:rFonts w:ascii="Times New Roman" w:hAnsi="Times New Roman" w:cs="Times New Roman"/>
        </w:rPr>
        <w:t>Do Regulaminu Kształcenia w Systemie Dualnym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Na podstawie § 3 ust. 3 p. 3.6:</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p>
    <w:p w:rsidR="00925DAE" w:rsidRPr="00A961E9" w:rsidRDefault="00925DAE" w:rsidP="00925DAE">
      <w:pPr>
        <w:pStyle w:val="Bezodstpw"/>
        <w:rPr>
          <w:rFonts w:ascii="Times New Roman" w:hAnsi="Times New Roman" w:cs="Times New Roman"/>
          <w:sz w:val="24"/>
          <w:szCs w:val="24"/>
        </w:rPr>
      </w:pP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t>DEKLARACJA UCZESTNICTWA</w:t>
      </w: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t>w dualnym systemie kontynuowania studiów</w:t>
      </w: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t>w Międzynarodowej Wyższej Szkole Logistyki i Transportu we Wrocławiu</w:t>
      </w:r>
    </w:p>
    <w:p w:rsidR="00925DAE" w:rsidRDefault="00925DAE" w:rsidP="00925DAE">
      <w:pPr>
        <w:pStyle w:val="Bezodstpw"/>
        <w:jc w:val="center"/>
        <w:rPr>
          <w:rFonts w:ascii="Times New Roman" w:hAnsi="Times New Roman" w:cs="Times New Roman"/>
          <w:sz w:val="24"/>
          <w:szCs w:val="24"/>
        </w:rPr>
      </w:pPr>
    </w:p>
    <w:p w:rsidR="00925DAE" w:rsidRDefault="00925DAE" w:rsidP="00925DAE">
      <w:pPr>
        <w:pStyle w:val="Bezodstpw"/>
        <w:jc w:val="center"/>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u w:val="single"/>
        </w:rPr>
      </w:pPr>
      <w:r>
        <w:rPr>
          <w:rFonts w:ascii="Times New Roman" w:hAnsi="Times New Roman" w:cs="Times New Roman"/>
          <w:sz w:val="24"/>
          <w:szCs w:val="24"/>
          <w:u w:val="single"/>
        </w:rPr>
        <w:t>DANE OSOBOWE:</w:t>
      </w:r>
    </w:p>
    <w:p w:rsidR="00925DAE" w:rsidRDefault="00925DAE" w:rsidP="00925DAE">
      <w:pPr>
        <w:pStyle w:val="Bezodstpw"/>
        <w:rPr>
          <w:rFonts w:ascii="Times New Roman" w:hAnsi="Times New Roman" w:cs="Times New Roman"/>
          <w:sz w:val="24"/>
          <w:szCs w:val="24"/>
          <w:u w:val="single"/>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Imię: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Nazwisko: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Narodowość: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Data urodzenia / PESEL: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 xml:space="preserve">Numer albumu: ………………………………………………………………………………… </w:t>
      </w: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Preferowany kierunek *: logistyka inżynier, logistyka licencjat, transport licencjat</w:t>
      </w: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 niepotrzebne skreślić</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u w:val="single"/>
        </w:rPr>
        <w:t xml:space="preserve">DANE KONTAKTOWE </w:t>
      </w:r>
      <w:r>
        <w:rPr>
          <w:rFonts w:ascii="Times New Roman" w:hAnsi="Times New Roman" w:cs="Times New Roman"/>
          <w:sz w:val="24"/>
          <w:szCs w:val="24"/>
        </w:rPr>
        <w:t>(do korespondencji):</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Ulica: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Nr domu: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Nr lokalu: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Miejscowość: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Kod pocztowy: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Telefon komórkowy: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Adres poczty elektronicznej: ……………………………………………………………………</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u w:val="single"/>
        </w:rPr>
      </w:pPr>
      <w:r>
        <w:rPr>
          <w:rFonts w:ascii="Times New Roman" w:hAnsi="Times New Roman" w:cs="Times New Roman"/>
          <w:sz w:val="24"/>
          <w:szCs w:val="24"/>
          <w:u w:val="single"/>
        </w:rPr>
        <w:t>OŚWIADCZENIE:</w:t>
      </w: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 xml:space="preserve">Ja, niżej podpisana (y) deklaruję chęć kontynuowania studiów I stopnia w Międzynarodowej Wyższej Szkole Logistyki i Transportu we Wrocławiu w systemie dualnym. </w:t>
      </w: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Powyższe dane są zgodne z prawdą i jestem świadoma / odpowiedzialności prawnej jaką ponoszę w przypadku podania nieprawdziwych danych.</w:t>
      </w:r>
    </w:p>
    <w:p w:rsidR="00925DAE" w:rsidRDefault="00925DAE" w:rsidP="00925DAE">
      <w:pPr>
        <w:pStyle w:val="Bezodstpw"/>
        <w:rPr>
          <w:rFonts w:ascii="Times New Roman" w:hAnsi="Times New Roman" w:cs="Times New Roman"/>
          <w:sz w:val="24"/>
          <w:szCs w:val="24"/>
        </w:rPr>
      </w:pP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25DAE"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ab/>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podpis </w:t>
      </w:r>
    </w:p>
    <w:p w:rsidR="00925DAE" w:rsidRPr="009932B8" w:rsidRDefault="00925DAE" w:rsidP="00925DAE">
      <w:pPr>
        <w:pStyle w:val="Bezodstpw"/>
        <w:rPr>
          <w:rFonts w:ascii="Times New Roman" w:hAnsi="Times New Roman" w:cs="Times New Roman"/>
          <w:sz w:val="24"/>
          <w:szCs w:val="24"/>
        </w:rPr>
      </w:pPr>
      <w:r>
        <w:rPr>
          <w:rFonts w:ascii="Times New Roman" w:hAnsi="Times New Roman" w:cs="Times New Roman"/>
          <w:sz w:val="24"/>
          <w:szCs w:val="24"/>
        </w:rPr>
        <w:t xml:space="preserve">Niniejsze oświadczenie jest jednocześnie zgodą na nieodpłatne wykorzystania wizerunku studentki (a), nagrania studentki (a) do celów promocyjnych Uczelni (np. na stronie internetowej Uczelni) pod warunkiem, że fotografie, lub nagrania zostały wykonane podczas zajęć stażowych. Student jest uprawniony do złożenia oświadczenia o braku zgody na wykorzystanie jego wizerunku. O tym fakcie zobowiązany jest poinformować MWSLiT w formie pisemnej, przed złożeniem deklaracji uczestnictwa w studiach dualnych.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Załącznik nr 3</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rPr>
      </w:pPr>
      <w:r>
        <w:rPr>
          <w:rFonts w:ascii="Times New Roman" w:hAnsi="Times New Roman" w:cs="Times New Roman"/>
        </w:rPr>
        <w:t>Do Regulaminu Kształcenia w Systemie Dualnym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Na podstawie § 4 ust. 2  p. 2.1:</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t>OŚWIADCZENIE</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 xml:space="preserve">IMIĘ, NAZWISKO ……………………………………………………………………………………...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NR ALBUMU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DOWÓD TOŻSAMOSCI (RODZAJ / SERIA /NUMER)………………………………………………</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Ja, niżej podpisana / y oświadczam, że zapoznałam /em się z Regulaminem Kształcenia w Systemie Dualnym w Międzynarodowej Wyższej Szkole Logistyki i Transportu we Wrocławiu i go akceptuję.</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Świadoma / y odpowiedzialności prawnej za złożenie oświadczeń niezgodnych z prawdą niniejszym oświadczam, że dane przedstawione w deklaracji uczestnictwa w dualnym systemie studiów, Curriculum Vitae, oraz karcie osiągnięć okresowych za pierwszy i drugi semestr odpowiadają stanowi faktycznemu i są zgodne z prawdą.</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25DAE" w:rsidRDefault="00925DAE" w:rsidP="00925DAE">
      <w:pPr>
        <w:pStyle w:val="Bezodstpw"/>
        <w:rPr>
          <w:rFonts w:ascii="Times New Roman" w:hAnsi="Times New Roman" w:cs="Times New Roman"/>
        </w:rPr>
      </w:pPr>
    </w:p>
    <w:p w:rsidR="00925DAE" w:rsidRPr="004516FD" w:rsidRDefault="00925DAE" w:rsidP="00925DAE">
      <w:pPr>
        <w:pStyle w:val="Bezodstpw"/>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Czytelny podpis </w:t>
      </w:r>
    </w:p>
    <w:p w:rsidR="00925DAE" w:rsidRDefault="00925DAE" w:rsidP="00925DAE"/>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Załącznik nr 4</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rPr>
      </w:pPr>
      <w:r>
        <w:rPr>
          <w:rFonts w:ascii="Times New Roman" w:hAnsi="Times New Roman" w:cs="Times New Roman"/>
        </w:rPr>
        <w:t>Do Regulaminu Kształcenia w Systemie Dualnym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Na podstawie § 4 ust. 2 p. 2.3:</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lastRenderedPageBreak/>
        <w:t>UMOWA nr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Zawarta w dniu ………………… pomiędzy:</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 xml:space="preserve">Międzynarodową Wyższą Szkołą Logistyki i Transportu we Wrocławiu z siedzibą: 51-168 Wrocław, ul. </w:t>
      </w:r>
      <w:proofErr w:type="spellStart"/>
      <w:r>
        <w:rPr>
          <w:rFonts w:ascii="Times New Roman" w:hAnsi="Times New Roman" w:cs="Times New Roman"/>
        </w:rPr>
        <w:t>Sołtysowicka</w:t>
      </w:r>
      <w:proofErr w:type="spellEnd"/>
      <w:r>
        <w:rPr>
          <w:rFonts w:ascii="Times New Roman" w:hAnsi="Times New Roman" w:cs="Times New Roman"/>
        </w:rPr>
        <w:t xml:space="preserve"> 19 b, reprezentowaną przez:</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Dr Marcina Pawęskę – Rektora,</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zwaną w dalszej treści umowy „Uczelnią”,</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a</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Panią / Panem:</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 xml:space="preserve">urodzoną / </w:t>
      </w:r>
      <w:proofErr w:type="spellStart"/>
      <w:r>
        <w:rPr>
          <w:rFonts w:ascii="Times New Roman" w:hAnsi="Times New Roman" w:cs="Times New Roman"/>
        </w:rPr>
        <w:t>ym</w:t>
      </w:r>
      <w:proofErr w:type="spellEnd"/>
      <w:r>
        <w:rPr>
          <w:rFonts w:ascii="Times New Roman" w:hAnsi="Times New Roman" w:cs="Times New Roman"/>
        </w:rPr>
        <w:t xml:space="preserve"> dnia: ……………………….., miejsce urodzenia: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adres zamieszkania (RP):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rodzaj, seria i numer dowodu tożsamości: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 xml:space="preserve">zwaną / </w:t>
      </w:r>
      <w:proofErr w:type="spellStart"/>
      <w:r>
        <w:rPr>
          <w:rFonts w:ascii="Times New Roman" w:hAnsi="Times New Roman" w:cs="Times New Roman"/>
        </w:rPr>
        <w:t>ym</w:t>
      </w:r>
      <w:proofErr w:type="spellEnd"/>
      <w:r>
        <w:rPr>
          <w:rFonts w:ascii="Times New Roman" w:hAnsi="Times New Roman" w:cs="Times New Roman"/>
        </w:rPr>
        <w:t xml:space="preserve"> w dalszej treści umowy „Stażystą”.</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§1</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Uczelnia kieruje Stażystę do ……………………………………………………….. zwaną dalej „Firmą Partnerską” w celu odbycia przez niego płatnego stażu organizowanego w ramach studiów w systemie dualnym w Międzynarodowej Wyższej Szkole Logistyki i Transportu we Wrocławiu.</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§2</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 xml:space="preserve">1. Miejscem wykonywania stażu jest: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 xml:space="preserve">………………………………………………………………………………………………………….. </w:t>
      </w:r>
    </w:p>
    <w:p w:rsidR="00925DAE" w:rsidRDefault="00925DAE" w:rsidP="00925DAE">
      <w:pPr>
        <w:pStyle w:val="Bezodstpw"/>
        <w:rPr>
          <w:rFonts w:ascii="Times New Roman" w:hAnsi="Times New Roman" w:cs="Times New Roman"/>
        </w:rPr>
      </w:pPr>
      <w:r>
        <w:rPr>
          <w:rFonts w:ascii="Times New Roman" w:hAnsi="Times New Roman" w:cs="Times New Roman"/>
        </w:rPr>
        <w:t>2. Semestralny wymiar czasu stażu wnosi 240 godzin, natomiast łączny czas to……………. godzin.</w:t>
      </w:r>
    </w:p>
    <w:p w:rsidR="00925DAE" w:rsidRDefault="00925DAE" w:rsidP="00925DAE">
      <w:pPr>
        <w:pStyle w:val="Bezodstpw"/>
        <w:rPr>
          <w:rFonts w:ascii="Times New Roman" w:hAnsi="Times New Roman" w:cs="Times New Roman"/>
        </w:rPr>
      </w:pPr>
      <w:r>
        <w:rPr>
          <w:rFonts w:ascii="Times New Roman" w:hAnsi="Times New Roman" w:cs="Times New Roman"/>
        </w:rPr>
        <w:t>3. Staż rozpoczyna się 3 października 2019 roku i realizowany jest we wszystkie robocze czwartki i piątki w ramach tygodni, w których odbywają się zajęcia na Uczelni. Godziny odbywania stażu określa Opiekun z Firmy Partnerskiej.</w:t>
      </w:r>
    </w:p>
    <w:p w:rsidR="00925DAE" w:rsidRDefault="00925DAE" w:rsidP="00925DAE">
      <w:pPr>
        <w:pStyle w:val="Bezodstpw"/>
        <w:rPr>
          <w:rFonts w:ascii="Times New Roman" w:hAnsi="Times New Roman" w:cs="Times New Roman"/>
        </w:rPr>
      </w:pPr>
      <w:r>
        <w:rPr>
          <w:rFonts w:ascii="Times New Roman" w:hAnsi="Times New Roman" w:cs="Times New Roman"/>
        </w:rPr>
        <w:t>4. Planowaną datą zakończenia stażu jest ……………………………..</w:t>
      </w:r>
    </w:p>
    <w:p w:rsidR="00925DAE" w:rsidRDefault="00925DAE" w:rsidP="00925DAE">
      <w:pPr>
        <w:pStyle w:val="Bezodstpw"/>
        <w:rPr>
          <w:rFonts w:ascii="Times New Roman" w:hAnsi="Times New Roman" w:cs="Times New Roman"/>
        </w:rPr>
      </w:pPr>
      <w:r>
        <w:rPr>
          <w:rFonts w:ascii="Times New Roman" w:hAnsi="Times New Roman" w:cs="Times New Roman"/>
        </w:rPr>
        <w:t>5. Opiekunem Stażysty w Firmie Partnerskiej jest (imię, nazwisko, zajmowane stanowisko):</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§3</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1. Szczegółowe warunki pracy i płacy określone są w umowie, którą Stażysta podpisuje z Firmą Partnerską przed rozpoczęciem stażu.</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2. Miesięczne wynagrodzenie wypłacane jest Stażyście przez Firmę Partnerską. Jego wysokość, dla pełnego zaplanowanego wymiaru czasu stażu, nie może być niższa niż miesięczne czesne Stażysty na Uczelni. </w:t>
      </w:r>
    </w:p>
    <w:p w:rsidR="00925DAE" w:rsidRDefault="00925DAE" w:rsidP="00925DAE">
      <w:pPr>
        <w:pStyle w:val="Bezodstpw"/>
        <w:rPr>
          <w:rFonts w:ascii="Times New Roman" w:hAnsi="Times New Roman" w:cs="Times New Roman"/>
        </w:rPr>
      </w:pPr>
      <w:r>
        <w:rPr>
          <w:rFonts w:ascii="Times New Roman" w:hAnsi="Times New Roman" w:cs="Times New Roman"/>
        </w:rPr>
        <w:t>3. Usprawiedliwiona nieobecność stażysty na zajęciach stażowych skutkuje zmniejszeniem miesięcznego wynagrodzenia zgodnie z aktualnymi przepisami polskiego prawa.</w:t>
      </w:r>
    </w:p>
    <w:p w:rsidR="00925DAE" w:rsidRDefault="00925DAE" w:rsidP="00925DAE">
      <w:pPr>
        <w:pStyle w:val="Bezodstpw"/>
        <w:rPr>
          <w:rFonts w:ascii="Times New Roman" w:hAnsi="Times New Roman" w:cs="Times New Roman"/>
        </w:rPr>
      </w:pPr>
      <w:r>
        <w:rPr>
          <w:rFonts w:ascii="Times New Roman" w:hAnsi="Times New Roman" w:cs="Times New Roman"/>
        </w:rPr>
        <w:lastRenderedPageBreak/>
        <w:t xml:space="preserve">4. Wynagrodzenie przelewane jest na konto bankowe Stażysty.  </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§4</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Stażysta oświadcza, że spełnia warunki udziału w studiach dualnych, tzn.:</w:t>
      </w:r>
    </w:p>
    <w:p w:rsidR="00925DAE" w:rsidRDefault="00925DAE" w:rsidP="00925DAE">
      <w:pPr>
        <w:pStyle w:val="Bezodstpw"/>
        <w:rPr>
          <w:rFonts w:ascii="Times New Roman" w:hAnsi="Times New Roman" w:cs="Times New Roman"/>
        </w:rPr>
      </w:pPr>
      <w:r>
        <w:rPr>
          <w:rFonts w:ascii="Times New Roman" w:hAnsi="Times New Roman" w:cs="Times New Roman"/>
        </w:rPr>
        <w:t>- posiada status studenta drugiego roku studiów stacjonarnych pierwszego stopnia na kierunku Logistka (studia inżynierskie, lub licencjackie), lub Transport (studia licencjackie) realizowanych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 zapoznał się z Regulaminem Kształcenia w Systemie Dualnym w Międzynarodowej Wyższej Szkole Logistyki i Transportu we Wrocławiu, i go akceptuje,</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 podane przez niego dane, w tym dane osobowe zawarte w dokumentach rekrutacyjnych do udziału w studiach w systemie dualnym realizowanych w Międzynarodowej Wyższej Szkole Logistyki i Transportu we Wrocławiu są zgodne z prawdą, oraz jest świadomy odpowiedzialności karnej za złożenie nieprawdziwego oświadczenia, lub zatajenia prawdy. </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§5</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Uczelnia ma prawo:</w:t>
      </w:r>
    </w:p>
    <w:p w:rsidR="00925DAE" w:rsidRDefault="00925DAE" w:rsidP="00925DAE">
      <w:pPr>
        <w:pStyle w:val="Bezodstpw"/>
        <w:rPr>
          <w:rFonts w:ascii="Times New Roman" w:hAnsi="Times New Roman" w:cs="Times New Roman"/>
        </w:rPr>
      </w:pPr>
      <w:r>
        <w:rPr>
          <w:rFonts w:ascii="Times New Roman" w:hAnsi="Times New Roman" w:cs="Times New Roman"/>
        </w:rPr>
        <w:t>- przeprowadzać monitoring w miejscu odbywania stażu,</w:t>
      </w:r>
    </w:p>
    <w:p w:rsidR="00925DAE" w:rsidRDefault="00925DAE" w:rsidP="00925DAE">
      <w:pPr>
        <w:pStyle w:val="Bezodstpw"/>
        <w:rPr>
          <w:rFonts w:ascii="Times New Roman" w:hAnsi="Times New Roman" w:cs="Times New Roman"/>
        </w:rPr>
      </w:pPr>
      <w:r>
        <w:rPr>
          <w:rFonts w:ascii="Times New Roman" w:hAnsi="Times New Roman" w:cs="Times New Roman"/>
        </w:rPr>
        <w:t>- żądać od Stażysty okazania dokumentów istotnych dla realizacji stażu, w szczególności Dziennika Stażu,</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 przerwać staż i rozwiązać niniejszą Umowę ze skutkiem natychmiastowym w przypadku zaistnienia okoliczności opisanych w §4 ust. 6 Regulaminu Kształcenia w Systemie Dualnym w Międzynarodowej Wyższej Szkole Logistyki i Transportu we Wrocławiu, zwanym dalej „Regulaminem”. </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§6</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Uczelnia zobowiązuje się:</w:t>
      </w:r>
    </w:p>
    <w:p w:rsidR="00925DAE" w:rsidRDefault="00925DAE" w:rsidP="00925DAE">
      <w:pPr>
        <w:pStyle w:val="Bezodstpw"/>
        <w:rPr>
          <w:rFonts w:ascii="Times New Roman" w:hAnsi="Times New Roman" w:cs="Times New Roman"/>
        </w:rPr>
      </w:pPr>
      <w:r>
        <w:rPr>
          <w:rFonts w:ascii="Times New Roman" w:hAnsi="Times New Roman" w:cs="Times New Roman"/>
        </w:rPr>
        <w:t>- nadzorować przebieg stażu,</w:t>
      </w:r>
    </w:p>
    <w:p w:rsidR="00925DAE" w:rsidRDefault="00925DAE" w:rsidP="00925DAE">
      <w:pPr>
        <w:pStyle w:val="Bezodstpw"/>
        <w:rPr>
          <w:rFonts w:ascii="Times New Roman" w:hAnsi="Times New Roman" w:cs="Times New Roman"/>
        </w:rPr>
      </w:pPr>
      <w:r>
        <w:rPr>
          <w:rFonts w:ascii="Times New Roman" w:hAnsi="Times New Roman" w:cs="Times New Roman"/>
        </w:rPr>
        <w:t>- utrzymywać kontakt z Opiekunami Stażystów w Firmach Partnerskich,</w:t>
      </w:r>
    </w:p>
    <w:p w:rsidR="00925DAE" w:rsidRDefault="00925DAE" w:rsidP="00925DAE">
      <w:pPr>
        <w:pStyle w:val="Bezodstpw"/>
        <w:rPr>
          <w:rFonts w:ascii="Times New Roman" w:hAnsi="Times New Roman" w:cs="Times New Roman"/>
        </w:rPr>
      </w:pPr>
      <w:r>
        <w:rPr>
          <w:rFonts w:ascii="Times New Roman" w:hAnsi="Times New Roman" w:cs="Times New Roman"/>
        </w:rPr>
        <w:t>- ubezpieczyć Stażystów od następstw nieszczęśliwych wypadków, przy czym koszty ubezpieczeń ponoszą Stażyści.</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§7</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Stażysta ma prawo:</w:t>
      </w:r>
    </w:p>
    <w:p w:rsidR="00925DAE" w:rsidRDefault="00925DAE" w:rsidP="00925DAE">
      <w:pPr>
        <w:pStyle w:val="Bezodstpw"/>
        <w:rPr>
          <w:rFonts w:ascii="Times New Roman" w:hAnsi="Times New Roman" w:cs="Times New Roman"/>
        </w:rPr>
      </w:pPr>
      <w:r>
        <w:rPr>
          <w:rFonts w:ascii="Times New Roman" w:hAnsi="Times New Roman" w:cs="Times New Roman"/>
        </w:rPr>
        <w:t>- kontaktować się z Pełnomocnikiem Dziekana ds. Studiów w Systemie Dualnym w celu wyjaśniania spraw nie objętych przepisami Regulaminu i niniejszej Umowy,</w:t>
      </w:r>
    </w:p>
    <w:p w:rsidR="00925DAE" w:rsidRDefault="00925DAE" w:rsidP="00925DAE">
      <w:pPr>
        <w:pStyle w:val="Bezodstpw"/>
        <w:rPr>
          <w:rFonts w:ascii="Times New Roman" w:hAnsi="Times New Roman" w:cs="Times New Roman"/>
        </w:rPr>
      </w:pPr>
      <w:r>
        <w:rPr>
          <w:rFonts w:ascii="Times New Roman" w:hAnsi="Times New Roman" w:cs="Times New Roman"/>
        </w:rPr>
        <w:t>- otrzymywać miesięczne wynagrodzenie od Firmy Partnerskiej zgodnie z §3 ust. 2 i 3 niniejszej Umowy,</w:t>
      </w:r>
    </w:p>
    <w:p w:rsidR="00925DAE" w:rsidRDefault="00925DAE" w:rsidP="00925DAE">
      <w:pPr>
        <w:pStyle w:val="Bezodstpw"/>
        <w:rPr>
          <w:rFonts w:ascii="Times New Roman" w:hAnsi="Times New Roman" w:cs="Times New Roman"/>
        </w:rPr>
      </w:pPr>
      <w:r>
        <w:rPr>
          <w:rFonts w:ascii="Times New Roman" w:hAnsi="Times New Roman" w:cs="Times New Roman"/>
        </w:rPr>
        <w:t>- uzyskać zaliczenie form przedmiotów (ćwiczenia i / lub laboratoria), których – zgodnie z §2 ust. 4 Regulaminu – programy są realizowane podczas stażu.</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 uzyskać zaliczenie obowiązkowej praktyki studenckiej w wymiarze 720 godzin zgodnie z §7 ust. 6 Regulaminu   </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§8</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1. Stażysta jest zobowiązany:</w:t>
      </w:r>
    </w:p>
    <w:p w:rsidR="00925DAE" w:rsidRDefault="00925DAE" w:rsidP="00925DAE">
      <w:pPr>
        <w:pStyle w:val="Bezodstpw"/>
        <w:rPr>
          <w:rFonts w:ascii="Times New Roman" w:hAnsi="Times New Roman" w:cs="Times New Roman"/>
        </w:rPr>
      </w:pPr>
      <w:r>
        <w:rPr>
          <w:rFonts w:ascii="Times New Roman" w:hAnsi="Times New Roman" w:cs="Times New Roman"/>
        </w:rPr>
        <w:t>- złożyć u Pełnomocnika Dziekana ds. Studiów w Systemie Dualnym deklarację uczestnictwa w studiach w systemie dualnym wraz z wymaganymi załącznikami,</w:t>
      </w:r>
    </w:p>
    <w:p w:rsidR="00925DAE" w:rsidRDefault="00925DAE" w:rsidP="00925DAE">
      <w:pPr>
        <w:pStyle w:val="Bezodstpw"/>
        <w:rPr>
          <w:rFonts w:ascii="Times New Roman" w:hAnsi="Times New Roman" w:cs="Times New Roman"/>
        </w:rPr>
      </w:pPr>
      <w:r>
        <w:rPr>
          <w:rFonts w:ascii="Times New Roman" w:hAnsi="Times New Roman" w:cs="Times New Roman"/>
        </w:rPr>
        <w:t>- rozpocząć i zakończyć staż w terminie, oraz wymiarze określonym w § 2 niniejszej Umowy,</w:t>
      </w:r>
    </w:p>
    <w:p w:rsidR="00925DAE" w:rsidRDefault="00925DAE" w:rsidP="00925DAE">
      <w:pPr>
        <w:pStyle w:val="Bezodstpw"/>
        <w:rPr>
          <w:rFonts w:ascii="Times New Roman" w:hAnsi="Times New Roman" w:cs="Times New Roman"/>
        </w:rPr>
      </w:pPr>
      <w:r>
        <w:rPr>
          <w:rFonts w:ascii="Times New Roman" w:hAnsi="Times New Roman" w:cs="Times New Roman"/>
        </w:rPr>
        <w:t>- sumiennie i starannie wykonywać zadania, oraz stosować się do poleceń zarówno pracowników Uczelni, Firmy Partnerskiej i Opiekuna stażu,</w:t>
      </w:r>
    </w:p>
    <w:p w:rsidR="00925DAE" w:rsidRDefault="00925DAE" w:rsidP="00925DAE">
      <w:pPr>
        <w:pStyle w:val="Bezodstpw"/>
        <w:rPr>
          <w:rFonts w:ascii="Times New Roman" w:hAnsi="Times New Roman" w:cs="Times New Roman"/>
        </w:rPr>
      </w:pPr>
      <w:r>
        <w:rPr>
          <w:rFonts w:ascii="Times New Roman" w:hAnsi="Times New Roman" w:cs="Times New Roman"/>
        </w:rPr>
        <w:lastRenderedPageBreak/>
        <w:t>- wykonywać swoje obowiązki wynikające z niniejszej Umowy, oraz Umowy  z Firmą Partnerską z dbałością o interes Firmy Partnerskiej, jej dobre imię, a także z poszanowaniem mienia stanowiącego własność Firmy Partnerskiej,</w:t>
      </w:r>
    </w:p>
    <w:p w:rsidR="00925DAE" w:rsidRDefault="00925DAE" w:rsidP="00925DAE">
      <w:pPr>
        <w:pStyle w:val="Bezodstpw"/>
        <w:rPr>
          <w:rFonts w:ascii="Times New Roman" w:hAnsi="Times New Roman" w:cs="Times New Roman"/>
        </w:rPr>
      </w:pPr>
      <w:r>
        <w:rPr>
          <w:rFonts w:ascii="Times New Roman" w:hAnsi="Times New Roman" w:cs="Times New Roman"/>
        </w:rPr>
        <w:t>- odbyć staż w miejscu i zgodnie z zasadami oraz programem uzgodnionym przez Uczelnię z Firmą Partnerską, używając do tego narzędzi i materiałów powierzonych przez Firmę Partnerską,</w:t>
      </w:r>
    </w:p>
    <w:p w:rsidR="00925DAE" w:rsidRDefault="00925DAE" w:rsidP="00925DAE">
      <w:pPr>
        <w:pStyle w:val="Bezodstpw"/>
        <w:rPr>
          <w:rFonts w:ascii="Times New Roman" w:hAnsi="Times New Roman" w:cs="Times New Roman"/>
        </w:rPr>
      </w:pPr>
      <w:r>
        <w:rPr>
          <w:rFonts w:ascii="Times New Roman" w:hAnsi="Times New Roman" w:cs="Times New Roman"/>
        </w:rPr>
        <w:t>- przestrzegać Regulamin Studiów w Systemie Dualnym,</w:t>
      </w:r>
    </w:p>
    <w:p w:rsidR="00925DAE" w:rsidRDefault="00925DAE" w:rsidP="00925DAE">
      <w:pPr>
        <w:pStyle w:val="Bezodstpw"/>
        <w:rPr>
          <w:rFonts w:ascii="Times New Roman" w:hAnsi="Times New Roman" w:cs="Times New Roman"/>
        </w:rPr>
      </w:pPr>
      <w:r>
        <w:rPr>
          <w:rFonts w:ascii="Times New Roman" w:hAnsi="Times New Roman" w:cs="Times New Roman"/>
        </w:rPr>
        <w:t>- przestrzegać ustalonego z Firmą Partnerską rozkładu czasu odbywania stażu,</w:t>
      </w:r>
    </w:p>
    <w:p w:rsidR="00925DAE" w:rsidRDefault="00925DAE" w:rsidP="00925DAE">
      <w:pPr>
        <w:pStyle w:val="Bezodstpw"/>
        <w:rPr>
          <w:rFonts w:ascii="Times New Roman" w:hAnsi="Times New Roman" w:cs="Times New Roman"/>
        </w:rPr>
      </w:pPr>
      <w:r>
        <w:rPr>
          <w:rFonts w:ascii="Times New Roman" w:hAnsi="Times New Roman" w:cs="Times New Roman"/>
        </w:rPr>
        <w:t>- systematycznie wypełniać Dziennik Stażu, zatwierdzić go u Opiekuna z Firmy Partnerskiej, oraz dostarczyć Pełnomocnikowi Dziekana ds. Studiów w Systemie Dualnym w terminie 5 dni roboczych po zakończeniu stażu,</w:t>
      </w:r>
    </w:p>
    <w:p w:rsidR="00925DAE" w:rsidRDefault="00925DAE" w:rsidP="00925DAE">
      <w:pPr>
        <w:pStyle w:val="Bezodstpw"/>
        <w:rPr>
          <w:rFonts w:ascii="Times New Roman" w:hAnsi="Times New Roman" w:cs="Times New Roman"/>
        </w:rPr>
      </w:pPr>
      <w:r>
        <w:rPr>
          <w:rFonts w:ascii="Times New Roman" w:hAnsi="Times New Roman" w:cs="Times New Roman"/>
        </w:rPr>
        <w:t>- przedłożyć Pełnomocnikowi Dziekana ds. Studiów w Systemie Dualnym w terminie 5 dni roboczych po zakończeniu każdego semestralnego etapu stażu, opinii Opiekuna z Firmy Partnerskiej,</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 przedłożyć Pełnomocnikowi Dziekana ds. Studiów w Systemie Dualnym w terminie 5 dni roboczych po zakończeniu całego stażu, opinii podsumowującej Opiekuna z Firmy Partnerskiej, </w:t>
      </w:r>
    </w:p>
    <w:p w:rsidR="00925DAE" w:rsidRDefault="00925DAE" w:rsidP="00925DAE">
      <w:pPr>
        <w:pStyle w:val="Bezodstpw"/>
        <w:rPr>
          <w:rFonts w:ascii="Times New Roman" w:hAnsi="Times New Roman" w:cs="Times New Roman"/>
        </w:rPr>
      </w:pPr>
      <w:r>
        <w:rPr>
          <w:rFonts w:ascii="Times New Roman" w:hAnsi="Times New Roman" w:cs="Times New Roman"/>
        </w:rPr>
        <w:t>- powiadomić każdorazowo Opiekuna o nieobecności w miejscu odbywania stażu i usprawiedliwić przerwy w jego odbywaniu, w szczególności spowodowane chorobą, oraz przedstawić zaświadczenie lekarskie o niezdolności do wykonywania zadań w miejscu odbywania stażu,</w:t>
      </w:r>
    </w:p>
    <w:p w:rsidR="00925DAE" w:rsidRDefault="00925DAE" w:rsidP="00925DAE">
      <w:pPr>
        <w:pStyle w:val="Bezodstpw"/>
        <w:rPr>
          <w:rFonts w:ascii="Times New Roman" w:hAnsi="Times New Roman" w:cs="Times New Roman"/>
        </w:rPr>
      </w:pPr>
      <w:r>
        <w:rPr>
          <w:rFonts w:ascii="Times New Roman" w:hAnsi="Times New Roman" w:cs="Times New Roman"/>
        </w:rPr>
        <w:t>- pokryć we własnym zakresie koszty ewentualnych badań lekarskich, jeżeli takowe są wymagane do odbycia stażu na danym stanowisku, o ile nie pokryje tych kosztów Firma Partnerska,</w:t>
      </w:r>
    </w:p>
    <w:p w:rsidR="00925DAE" w:rsidRDefault="00925DAE" w:rsidP="00925DAE">
      <w:pPr>
        <w:pStyle w:val="Bezodstpw"/>
        <w:rPr>
          <w:rFonts w:ascii="Times New Roman" w:hAnsi="Times New Roman" w:cs="Times New Roman"/>
        </w:rPr>
      </w:pPr>
      <w:r>
        <w:rPr>
          <w:rFonts w:ascii="Times New Roman" w:hAnsi="Times New Roman" w:cs="Times New Roman"/>
        </w:rPr>
        <w:t>- wpłacić przed rozpoczęciem stażu na konto wskazane przez Uczelnię kwotę, która pokryje koszty ubezpieczenia Stażysty od następstw nieszczęśliwych wypadków ,</w:t>
      </w:r>
    </w:p>
    <w:p w:rsidR="00925DAE" w:rsidRDefault="00925DAE" w:rsidP="00925DAE">
      <w:pPr>
        <w:pStyle w:val="Bezodstpw"/>
        <w:rPr>
          <w:rFonts w:ascii="Times New Roman" w:hAnsi="Times New Roman" w:cs="Times New Roman"/>
        </w:rPr>
      </w:pPr>
      <w:r>
        <w:rPr>
          <w:rFonts w:ascii="Times New Roman" w:hAnsi="Times New Roman" w:cs="Times New Roman"/>
        </w:rPr>
        <w:t>- poinformować pisemnie Uczelnię o przerwaniu stażu w ciągu 3 dni roboczych od daty zaistnienia tego faktu, przez dostarczenie oświadczenia, oraz dokumentacji przyczyny Pełnomocnikowi Dziekana ds. Studiów w Systemie Dualnym.</w:t>
      </w:r>
    </w:p>
    <w:p w:rsidR="00925DAE" w:rsidRDefault="00925DAE" w:rsidP="00925DAE">
      <w:pPr>
        <w:pStyle w:val="Bezodstpw"/>
        <w:rPr>
          <w:rFonts w:ascii="Times New Roman" w:hAnsi="Times New Roman" w:cs="Times New Roman"/>
        </w:rPr>
      </w:pPr>
      <w:r>
        <w:rPr>
          <w:rFonts w:ascii="Times New Roman" w:hAnsi="Times New Roman" w:cs="Times New Roman"/>
        </w:rPr>
        <w:t>2. W trakcie odbywania stażu jedyną usprawiedliwioną okolicznością nieobecności w miejscu jego odbywania, jest fakt przebywania przez Stażystę na zwolnieniu lekarskim.</w:t>
      </w:r>
    </w:p>
    <w:p w:rsidR="00925DAE" w:rsidRDefault="00925DAE" w:rsidP="00925DAE">
      <w:pPr>
        <w:pStyle w:val="Bezodstpw"/>
        <w:rPr>
          <w:rFonts w:ascii="Times New Roman" w:hAnsi="Times New Roman" w:cs="Times New Roman"/>
        </w:rPr>
      </w:pPr>
      <w:r>
        <w:rPr>
          <w:rFonts w:ascii="Times New Roman" w:hAnsi="Times New Roman" w:cs="Times New Roman"/>
        </w:rPr>
        <w:t>3. W przypadku złożenia przez Stażystę oświadczenia o przerwaniu stażu, umowa rozwiązuje się z dniem, w którym oświadczenie zostało złożone. Przerwanie stażu może nastąpić jedynie w oparciu o</w:t>
      </w:r>
    </w:p>
    <w:p w:rsidR="00925DAE" w:rsidRDefault="00925DAE" w:rsidP="00925DAE">
      <w:pPr>
        <w:pStyle w:val="Bezodstpw"/>
        <w:rPr>
          <w:rFonts w:ascii="Times New Roman" w:hAnsi="Times New Roman" w:cs="Times New Roman"/>
        </w:rPr>
      </w:pPr>
      <w:r>
        <w:rPr>
          <w:rFonts w:ascii="Times New Roman" w:hAnsi="Times New Roman" w:cs="Times New Roman"/>
        </w:rPr>
        <w:t>§ 6 Regulaminu Kształcenia w Systemie Dualnym.</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§9</w:t>
      </w:r>
    </w:p>
    <w:p w:rsidR="00925DAE" w:rsidRDefault="00925DAE" w:rsidP="00925DAE">
      <w:pPr>
        <w:pStyle w:val="Bezodstpw"/>
        <w:jc w:val="center"/>
        <w:rPr>
          <w:rFonts w:ascii="Times New Roman" w:hAnsi="Times New Roman" w:cs="Times New Roman"/>
          <w:b/>
        </w:rPr>
      </w:pPr>
    </w:p>
    <w:p w:rsidR="00925DAE" w:rsidRDefault="00925DAE" w:rsidP="00925DAE">
      <w:pPr>
        <w:pStyle w:val="Bezodstpw"/>
        <w:rPr>
          <w:rFonts w:ascii="Times New Roman" w:hAnsi="Times New Roman" w:cs="Times New Roman"/>
        </w:rPr>
      </w:pPr>
      <w:r>
        <w:rPr>
          <w:rFonts w:ascii="Times New Roman" w:hAnsi="Times New Roman" w:cs="Times New Roman"/>
        </w:rPr>
        <w:t>W przypadku niewywiązywania się Stażysty z obowiązków wynikających z §8 ust. 1 niniejszej umowy, Uczelnia w porozumieniu z Firmą Partnerską może rozwiązać umowę ze skutkiem natychmiastowym.</w:t>
      </w: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rPr>
      </w:pPr>
      <w:r>
        <w:rPr>
          <w:rFonts w:ascii="Times New Roman" w:hAnsi="Times New Roman" w:cs="Times New Roman"/>
          <w:b/>
        </w:rPr>
        <w:t>§10</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1. Umowa niniejsza ma charakter cywilnoprawny i nie uprawnia żadnej z umawiających się stron do sądowego dochodzenia zawarcia, w oparciu o jej postanowienia, umowy o pracę, ani też domagania się przez Stażystę nawiązania stosunku pracy w oparciu o inną podstawę.</w:t>
      </w:r>
    </w:p>
    <w:p w:rsidR="00925DAE" w:rsidRDefault="00925DAE" w:rsidP="00925DAE">
      <w:pPr>
        <w:pStyle w:val="Bezodstpw"/>
        <w:rPr>
          <w:rFonts w:ascii="Times New Roman" w:hAnsi="Times New Roman" w:cs="Times New Roman"/>
        </w:rPr>
      </w:pPr>
      <w:r>
        <w:rPr>
          <w:rFonts w:ascii="Times New Roman" w:hAnsi="Times New Roman" w:cs="Times New Roman"/>
        </w:rPr>
        <w:t>2. W sprawach nieuregulowanych niniejszą umową mają zastosowanie przepisy Kodeksu Cywilnego, oraz Regulaminu Studiów w Systemie Dualnym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3. Spory wynikające z niniejszej umowy będą rozstrzygane przez Sądy Powszechne właściwe miejscowo dla Uczelni.</w:t>
      </w:r>
    </w:p>
    <w:p w:rsidR="00925DAE" w:rsidRDefault="00925DAE" w:rsidP="00925DAE">
      <w:pPr>
        <w:pStyle w:val="Bezodstpw"/>
        <w:rPr>
          <w:rFonts w:ascii="Times New Roman" w:hAnsi="Times New Roman" w:cs="Times New Roman"/>
        </w:rPr>
      </w:pPr>
      <w:r>
        <w:rPr>
          <w:rFonts w:ascii="Times New Roman" w:hAnsi="Times New Roman" w:cs="Times New Roman"/>
        </w:rPr>
        <w:t>4. Wszelkie zmiany niniejszej umowy wymagają formy pisemnej pod rygorem nieważności.</w:t>
      </w:r>
    </w:p>
    <w:p w:rsidR="00925DAE" w:rsidRDefault="00925DAE" w:rsidP="00925DAE">
      <w:pPr>
        <w:pStyle w:val="Bezodstpw"/>
        <w:rPr>
          <w:rFonts w:ascii="Times New Roman" w:hAnsi="Times New Roman" w:cs="Times New Roman"/>
        </w:rPr>
      </w:pPr>
      <w:r>
        <w:rPr>
          <w:rFonts w:ascii="Times New Roman" w:hAnsi="Times New Roman" w:cs="Times New Roman"/>
        </w:rPr>
        <w:t xml:space="preserve">5. Umowę sporządzono w dwóch jednobrzmiących egzemplarzach, po jednym dla każdej ze stron. </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ab/>
        <w:t>UCZELNIA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STAŻYSTA</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lastRenderedPageBreak/>
        <w:t>Załącznik nr 5</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rPr>
      </w:pPr>
      <w:r>
        <w:rPr>
          <w:rFonts w:ascii="Times New Roman" w:hAnsi="Times New Roman" w:cs="Times New Roman"/>
        </w:rPr>
        <w:t>Do Regulaminu Kształcenia w Systemie Dualnym w Międzynarodowej Wyższej Szkole Logistyki i Transportu we Wrocławiu</w:t>
      </w:r>
    </w:p>
    <w:p w:rsidR="00925DAE" w:rsidRDefault="00925DAE" w:rsidP="00925DAE">
      <w:pPr>
        <w:pStyle w:val="Bezodstpw"/>
        <w:rPr>
          <w:rFonts w:ascii="Times New Roman" w:hAnsi="Times New Roman" w:cs="Times New Roman"/>
        </w:rPr>
      </w:pPr>
      <w:r>
        <w:rPr>
          <w:rFonts w:ascii="Times New Roman" w:hAnsi="Times New Roman" w:cs="Times New Roman"/>
        </w:rPr>
        <w:t>Na podstawie § 4 ust. 5.: wzór Dziennika Stażu</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Pr="008F4A37" w:rsidRDefault="00925DAE" w:rsidP="00925DAE">
      <w:pPr>
        <w:pStyle w:val="Bezodstpw"/>
        <w:rPr>
          <w:rFonts w:ascii="Times New Roman" w:hAnsi="Times New Roman" w:cs="Times New Roman"/>
          <w:i/>
        </w:rPr>
      </w:pPr>
      <w:r>
        <w:rPr>
          <w:rFonts w:ascii="Times New Roman" w:hAnsi="Times New Roman" w:cs="Times New Roman"/>
          <w:i/>
        </w:rPr>
        <w:t>Uwaga: Ilość stron Dziennika Stażu dopasowana indywidualnie do potrzeb studenta.</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jc w:val="center"/>
        <w:rPr>
          <w:rFonts w:ascii="Times New Roman" w:hAnsi="Times New Roman" w:cs="Times New Roman"/>
          <w:b/>
          <w:sz w:val="20"/>
          <w:szCs w:val="20"/>
          <w:u w:val="single"/>
        </w:rPr>
      </w:pPr>
      <w:r w:rsidRPr="00894BA6">
        <w:rPr>
          <w:rFonts w:ascii="Times New Roman" w:hAnsi="Times New Roman" w:cs="Times New Roman"/>
          <w:b/>
          <w:sz w:val="20"/>
          <w:szCs w:val="20"/>
          <w:u w:val="single"/>
        </w:rPr>
        <w:lastRenderedPageBreak/>
        <w:t>MIĘDZYNARODOWA WYŻSZA SZKOŁA LOGISTYKI I TRANSPORTU WE WROCŁAWIU</w:t>
      </w: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32"/>
          <w:szCs w:val="32"/>
        </w:rPr>
      </w:pPr>
      <w:r w:rsidRPr="00894BA6">
        <w:rPr>
          <w:rFonts w:ascii="Times New Roman" w:hAnsi="Times New Roman" w:cs="Times New Roman"/>
          <w:b/>
          <w:sz w:val="32"/>
          <w:szCs w:val="32"/>
        </w:rPr>
        <w:t>DZIENNIK STAŻU</w:t>
      </w:r>
    </w:p>
    <w:p w:rsidR="00925DAE" w:rsidRDefault="00925DAE" w:rsidP="00925DAE">
      <w:pPr>
        <w:pStyle w:val="Bezodstpw"/>
        <w:jc w:val="center"/>
        <w:rPr>
          <w:rFonts w:ascii="Times New Roman" w:hAnsi="Times New Roman" w:cs="Times New Roman"/>
          <w:b/>
          <w:sz w:val="32"/>
          <w:szCs w:val="32"/>
        </w:rPr>
      </w:pP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tab/>
        <w:t>realizowanego w ramach studiów w systemie dualnym</w:t>
      </w:r>
    </w:p>
    <w:p w:rsidR="00925DAE" w:rsidRDefault="00925DAE" w:rsidP="00925DAE">
      <w:pPr>
        <w:pStyle w:val="Bezodstpw"/>
        <w:jc w:val="center"/>
        <w:rPr>
          <w:rFonts w:ascii="Times New Roman" w:hAnsi="Times New Roman" w:cs="Times New Roman"/>
          <w:b/>
          <w:sz w:val="28"/>
          <w:szCs w:val="28"/>
        </w:rPr>
      </w:pPr>
    </w:p>
    <w:p w:rsidR="00925DAE" w:rsidRDefault="00925DAE" w:rsidP="00925DAE">
      <w:pPr>
        <w:pStyle w:val="Bezodstpw"/>
        <w:jc w:val="center"/>
        <w:rPr>
          <w:rFonts w:ascii="Times New Roman" w:hAnsi="Times New Roman" w:cs="Times New Roman"/>
          <w:b/>
          <w:sz w:val="28"/>
          <w:szCs w:val="28"/>
        </w:rPr>
      </w:pPr>
    </w:p>
    <w:p w:rsidR="00925DAE" w:rsidRDefault="00925DAE" w:rsidP="00925DAE">
      <w:pPr>
        <w:pStyle w:val="Bezodstpw"/>
        <w:jc w:val="center"/>
        <w:rPr>
          <w:rFonts w:ascii="Times New Roman" w:hAnsi="Times New Roman" w:cs="Times New Roman"/>
          <w:b/>
          <w:sz w:val="28"/>
          <w:szCs w:val="28"/>
        </w:rPr>
      </w:pPr>
    </w:p>
    <w:p w:rsidR="00925DAE" w:rsidRDefault="00925DAE" w:rsidP="00925DAE">
      <w:pPr>
        <w:pStyle w:val="Bezodstpw"/>
        <w:jc w:val="center"/>
        <w:rPr>
          <w:rFonts w:ascii="Times New Roman" w:hAnsi="Times New Roman" w:cs="Times New Roman"/>
          <w:b/>
          <w:sz w:val="28"/>
          <w:szCs w:val="28"/>
        </w:rPr>
      </w:pPr>
    </w:p>
    <w:p w:rsidR="00925DAE" w:rsidRDefault="00925DAE" w:rsidP="00925DAE">
      <w:pPr>
        <w:pStyle w:val="Bezodstpw"/>
        <w:jc w:val="center"/>
        <w:rPr>
          <w:rFonts w:ascii="Times New Roman" w:hAnsi="Times New Roman" w:cs="Times New Roman"/>
          <w:b/>
          <w:sz w:val="28"/>
          <w:szCs w:val="28"/>
        </w:rPr>
      </w:pPr>
      <w:r>
        <w:rPr>
          <w:rFonts w:ascii="Times New Roman" w:hAnsi="Times New Roman" w:cs="Times New Roman"/>
          <w:b/>
          <w:sz w:val="28"/>
          <w:szCs w:val="28"/>
        </w:rPr>
        <w:t>……………………………………………………..</w:t>
      </w:r>
    </w:p>
    <w:p w:rsidR="00925DAE" w:rsidRDefault="00925DAE" w:rsidP="00925DAE">
      <w:pPr>
        <w:pStyle w:val="Bezodstpw"/>
        <w:jc w:val="center"/>
        <w:rPr>
          <w:rFonts w:ascii="Times New Roman" w:hAnsi="Times New Roman" w:cs="Times New Roman"/>
        </w:rPr>
      </w:pPr>
      <w:r>
        <w:rPr>
          <w:rFonts w:ascii="Times New Roman" w:hAnsi="Times New Roman" w:cs="Times New Roman"/>
        </w:rPr>
        <w:t>Imię i nazwisko Uczestnika stażu</w:t>
      </w: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Pr="00894BA6" w:rsidRDefault="00925DAE" w:rsidP="00925DAE">
      <w:pPr>
        <w:pStyle w:val="Bezodstpw"/>
        <w:jc w:val="center"/>
        <w:rPr>
          <w:rFonts w:ascii="Times New Roman" w:hAnsi="Times New Roman" w:cs="Times New Roman"/>
          <w:sz w:val="28"/>
          <w:szCs w:val="28"/>
        </w:rPr>
      </w:pPr>
      <w:r>
        <w:rPr>
          <w:rFonts w:ascii="Times New Roman" w:hAnsi="Times New Roman" w:cs="Times New Roman"/>
        </w:rPr>
        <w:t>Pieczęć Uczelni</w:t>
      </w:r>
      <w:r>
        <w:rPr>
          <w:rFonts w:ascii="Times New Roman" w:hAnsi="Times New Roman" w:cs="Times New Roman"/>
          <w:b/>
          <w:sz w:val="28"/>
          <w:szCs w:val="28"/>
        </w:rPr>
        <w:t xml:space="preserve"> </w:t>
      </w: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u w:val="single"/>
        </w:rPr>
      </w:pPr>
    </w:p>
    <w:p w:rsidR="00925DAE" w:rsidRDefault="00925DAE" w:rsidP="00925DAE">
      <w:pPr>
        <w:pStyle w:val="Bezodstpw"/>
        <w:jc w:val="center"/>
        <w:rPr>
          <w:rFonts w:ascii="Times New Roman" w:hAnsi="Times New Roman" w:cs="Times New Roman"/>
          <w:b/>
          <w:sz w:val="24"/>
          <w:szCs w:val="24"/>
        </w:rPr>
      </w:pPr>
      <w:r>
        <w:rPr>
          <w:rFonts w:ascii="Times New Roman" w:hAnsi="Times New Roman" w:cs="Times New Roman"/>
          <w:b/>
          <w:sz w:val="24"/>
          <w:szCs w:val="24"/>
        </w:rPr>
        <w:t>TERMIN TRWANIA STAŻU</w:t>
      </w:r>
    </w:p>
    <w:p w:rsidR="00925DAE" w:rsidRDefault="00925DAE" w:rsidP="00925DAE">
      <w:pPr>
        <w:pStyle w:val="Bezodstpw"/>
        <w:jc w:val="center"/>
        <w:rPr>
          <w:rFonts w:ascii="Times New Roman" w:hAnsi="Times New Roman" w:cs="Times New Roman"/>
          <w:b/>
          <w:sz w:val="24"/>
          <w:szCs w:val="24"/>
        </w:rPr>
      </w:pPr>
    </w:p>
    <w:p w:rsidR="00925DAE" w:rsidRDefault="00925DAE" w:rsidP="00925DAE">
      <w:pPr>
        <w:pStyle w:val="Bezodstpw"/>
        <w:jc w:val="center"/>
        <w:rPr>
          <w:rFonts w:ascii="Times New Roman" w:hAnsi="Times New Roman" w:cs="Times New Roman"/>
          <w:b/>
          <w:sz w:val="24"/>
          <w:szCs w:val="24"/>
        </w:rPr>
      </w:pPr>
    </w:p>
    <w:p w:rsidR="00925DAE" w:rsidRDefault="00925DAE" w:rsidP="00925DAE">
      <w:pPr>
        <w:pStyle w:val="Bezodstpw"/>
        <w:jc w:val="center"/>
        <w:rPr>
          <w:rFonts w:ascii="Times New Roman" w:hAnsi="Times New Roman" w:cs="Times New Roman"/>
          <w:b/>
          <w:sz w:val="24"/>
          <w:szCs w:val="24"/>
        </w:rPr>
      </w:pPr>
    </w:p>
    <w:p w:rsidR="00925DAE" w:rsidRDefault="00925DAE" w:rsidP="00925DAE">
      <w:pPr>
        <w:pStyle w:val="Bezodstpw"/>
        <w:jc w:val="center"/>
        <w:rPr>
          <w:rFonts w:ascii="Times New Roman" w:hAnsi="Times New Roman" w:cs="Times New Roman"/>
          <w:b/>
          <w:sz w:val="24"/>
          <w:szCs w:val="24"/>
        </w:rPr>
      </w:pPr>
    </w:p>
    <w:p w:rsidR="00925DAE" w:rsidRDefault="00925DAE" w:rsidP="00925DAE">
      <w:pPr>
        <w:pStyle w:val="Bezodstpw"/>
        <w:jc w:val="center"/>
        <w:rPr>
          <w:rFonts w:ascii="Times New Roman" w:hAnsi="Times New Roman" w:cs="Times New Roman"/>
        </w:rPr>
      </w:pPr>
      <w:r>
        <w:rPr>
          <w:rFonts w:ascii="Times New Roman" w:hAnsi="Times New Roman" w:cs="Times New Roman"/>
        </w:rPr>
        <w:t>od ………………………………… do …………………………………</w:t>
      </w: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r>
        <w:rPr>
          <w:rFonts w:ascii="Times New Roman" w:hAnsi="Times New Roman" w:cs="Times New Roman"/>
        </w:rPr>
        <w:t>…………………………………………………………………………………………………….</w:t>
      </w:r>
    </w:p>
    <w:p w:rsidR="00925DAE" w:rsidRDefault="00925DAE" w:rsidP="00925DAE">
      <w:pPr>
        <w:pStyle w:val="Bezodstpw"/>
        <w:jc w:val="center"/>
        <w:rPr>
          <w:rFonts w:ascii="Times New Roman" w:hAnsi="Times New Roman" w:cs="Times New Roman"/>
        </w:rPr>
      </w:pPr>
      <w:r>
        <w:rPr>
          <w:rFonts w:ascii="Times New Roman" w:hAnsi="Times New Roman" w:cs="Times New Roman"/>
        </w:rPr>
        <w:t>Nazwa Zakładu pracy</w:t>
      </w: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r>
        <w:rPr>
          <w:rFonts w:ascii="Times New Roman" w:hAnsi="Times New Roman" w:cs="Times New Roman"/>
        </w:rPr>
        <w:t>……………………………………………………………………………………………………..</w:t>
      </w:r>
    </w:p>
    <w:p w:rsidR="00925DAE" w:rsidRDefault="00925DAE" w:rsidP="00925DAE">
      <w:pPr>
        <w:pStyle w:val="Bezodstpw"/>
        <w:jc w:val="center"/>
        <w:rPr>
          <w:rFonts w:ascii="Times New Roman" w:hAnsi="Times New Roman" w:cs="Times New Roman"/>
        </w:rPr>
      </w:pPr>
      <w:r>
        <w:rPr>
          <w:rFonts w:ascii="Times New Roman" w:hAnsi="Times New Roman" w:cs="Times New Roman"/>
        </w:rPr>
        <w:t>Adres Zakładu pracy</w:t>
      </w: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jc w:val="center"/>
        <w:rPr>
          <w:rFonts w:ascii="Times New Roman" w:hAnsi="Times New Roman" w:cs="Times New Roman"/>
        </w:rPr>
      </w:pPr>
    </w:p>
    <w:p w:rsidR="00925DAE" w:rsidRDefault="00925DAE" w:rsidP="00925DAE">
      <w:pPr>
        <w:pStyle w:val="Bezodstpw"/>
        <w:rPr>
          <w:rFonts w:ascii="Times New Roman" w:hAnsi="Times New Roman" w:cs="Times New Roman"/>
          <w:b/>
        </w:rPr>
      </w:pPr>
      <w:r>
        <w:rPr>
          <w:rFonts w:ascii="Times New Roman" w:hAnsi="Times New Roman" w:cs="Times New Roman"/>
          <w:b/>
        </w:rPr>
        <w:t>Potwierdzenie rozpoczęcia stażu</w:t>
      </w:r>
    </w:p>
    <w:p w:rsidR="00925DAE" w:rsidRDefault="00925DAE" w:rsidP="00925DAE">
      <w:pPr>
        <w:pStyle w:val="Bezodstpw"/>
        <w:rPr>
          <w:rFonts w:ascii="Times New Roman" w:hAnsi="Times New Roman" w:cs="Times New Roman"/>
          <w:b/>
        </w:rPr>
      </w:pPr>
    </w:p>
    <w:p w:rsidR="00925DAE" w:rsidRDefault="00925DAE" w:rsidP="00925DAE">
      <w:pPr>
        <w:pStyle w:val="Bezodstpw"/>
        <w:rPr>
          <w:rFonts w:ascii="Times New Roman" w:hAnsi="Times New Roman" w:cs="Times New Roman"/>
          <w:b/>
        </w:rPr>
      </w:pPr>
    </w:p>
    <w:p w:rsidR="00925DAE" w:rsidRDefault="00925DAE" w:rsidP="00925DAE">
      <w:pPr>
        <w:pStyle w:val="Bezodstpw"/>
        <w:rPr>
          <w:rFonts w:ascii="Times New Roman" w:hAnsi="Times New Roman" w:cs="Times New Roman"/>
          <w:b/>
        </w:rPr>
      </w:pPr>
    </w:p>
    <w:p w:rsidR="00925DAE" w:rsidRDefault="00925DAE" w:rsidP="00925DAE">
      <w:pPr>
        <w:pStyle w:val="Bezodstpw"/>
        <w:rPr>
          <w:rFonts w:ascii="Times New Roman" w:hAnsi="Times New Roman" w:cs="Times New Roman"/>
          <w:b/>
        </w:rPr>
      </w:pPr>
    </w:p>
    <w:p w:rsidR="00925DAE" w:rsidRDefault="00925DAE" w:rsidP="00925DAE">
      <w:pPr>
        <w:pStyle w:val="Bezodstpw"/>
        <w:rPr>
          <w:rFonts w:ascii="Times New Roman" w:hAnsi="Times New Roman" w:cs="Times New Roman"/>
          <w:b/>
        </w:rPr>
      </w:pPr>
    </w:p>
    <w:p w:rsidR="00925DAE" w:rsidRPr="00C212D0" w:rsidRDefault="00925DAE" w:rsidP="00925DAE">
      <w:pPr>
        <w:pStyle w:val="Bezodstpw"/>
        <w:rPr>
          <w:rFonts w:ascii="Times New Roman" w:hAnsi="Times New Roman" w:cs="Times New Roman"/>
        </w:rPr>
      </w:pPr>
      <w:r w:rsidRPr="00C212D0">
        <w:rPr>
          <w:rFonts w:ascii="Times New Roman" w:hAnsi="Times New Roman" w:cs="Times New Roman"/>
        </w:rPr>
        <w:t>…………………..</w:t>
      </w:r>
      <w:r w:rsidRPr="00C212D0">
        <w:rPr>
          <w:rFonts w:ascii="Times New Roman" w:hAnsi="Times New Roman" w:cs="Times New Roman"/>
        </w:rPr>
        <w:tab/>
      </w:r>
      <w:r w:rsidRPr="00C212D0">
        <w:rPr>
          <w:rFonts w:ascii="Times New Roman" w:hAnsi="Times New Roman" w:cs="Times New Roman"/>
        </w:rPr>
        <w:tab/>
        <w:t>………………………………..</w:t>
      </w:r>
      <w:r w:rsidRPr="00C212D0">
        <w:rPr>
          <w:rFonts w:ascii="Times New Roman" w:hAnsi="Times New Roman" w:cs="Times New Roman"/>
        </w:rPr>
        <w:tab/>
      </w:r>
      <w:r w:rsidRPr="00C212D0">
        <w:rPr>
          <w:rFonts w:ascii="Times New Roman" w:hAnsi="Times New Roman" w:cs="Times New Roman"/>
        </w:rPr>
        <w:tab/>
        <w:t>………………………………</w:t>
      </w:r>
    </w:p>
    <w:p w:rsidR="00925DAE" w:rsidRPr="00C212D0" w:rsidRDefault="00925DAE" w:rsidP="00925DAE">
      <w:pPr>
        <w:pStyle w:val="Bezodstpw"/>
        <w:rPr>
          <w:rFonts w:ascii="Times New Roman" w:hAnsi="Times New Roman" w:cs="Times New Roman"/>
          <w:b/>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 Opiekuna stażu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pieczęć Zakładu pracy</w:t>
      </w:r>
      <w:r>
        <w:rPr>
          <w:rFonts w:ascii="Times New Roman" w:hAnsi="Times New Roman" w:cs="Times New Roman"/>
          <w:b/>
        </w:rPr>
        <w:t xml:space="preserve">                   </w:t>
      </w: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tbl>
      <w:tblPr>
        <w:tblW w:w="942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0"/>
        <w:gridCol w:w="1455"/>
        <w:gridCol w:w="3660"/>
        <w:gridCol w:w="3075"/>
      </w:tblGrid>
      <w:tr w:rsidR="00925DAE" w:rsidTr="001E2BB9">
        <w:trPr>
          <w:trHeight w:val="785"/>
        </w:trPr>
        <w:tc>
          <w:tcPr>
            <w:tcW w:w="1230" w:type="dxa"/>
          </w:tcPr>
          <w:p w:rsidR="00925DAE" w:rsidRPr="00D623FF" w:rsidRDefault="00925DAE" w:rsidP="001E2BB9">
            <w:pPr>
              <w:pStyle w:val="Bezodstpw"/>
              <w:jc w:val="center"/>
              <w:rPr>
                <w:rFonts w:ascii="Times New Roman" w:hAnsi="Times New Roman" w:cs="Times New Roman"/>
              </w:rPr>
            </w:pPr>
            <w:r>
              <w:rPr>
                <w:rFonts w:ascii="Times New Roman" w:hAnsi="Times New Roman" w:cs="Times New Roman"/>
              </w:rPr>
              <w:lastRenderedPageBreak/>
              <w:t>Dzień</w:t>
            </w:r>
          </w:p>
        </w:tc>
        <w:tc>
          <w:tcPr>
            <w:tcW w:w="1455" w:type="dxa"/>
          </w:tcPr>
          <w:p w:rsidR="00925DAE" w:rsidRDefault="00925DAE" w:rsidP="001E2BB9">
            <w:pPr>
              <w:pStyle w:val="Bezodstpw"/>
              <w:jc w:val="center"/>
              <w:rPr>
                <w:rFonts w:ascii="Times New Roman" w:hAnsi="Times New Roman" w:cs="Times New Roman"/>
              </w:rPr>
            </w:pPr>
            <w:r>
              <w:rPr>
                <w:rFonts w:ascii="Times New Roman" w:hAnsi="Times New Roman" w:cs="Times New Roman"/>
              </w:rPr>
              <w:t>Godziny</w:t>
            </w:r>
          </w:p>
          <w:p w:rsidR="00925DAE" w:rsidRPr="00D623FF" w:rsidRDefault="00925DAE" w:rsidP="001E2BB9">
            <w:pPr>
              <w:pStyle w:val="Bezodstpw"/>
              <w:jc w:val="center"/>
              <w:rPr>
                <w:rFonts w:ascii="Times New Roman" w:hAnsi="Times New Roman" w:cs="Times New Roman"/>
              </w:rPr>
            </w:pPr>
            <w:r>
              <w:rPr>
                <w:rFonts w:ascii="Times New Roman" w:hAnsi="Times New Roman" w:cs="Times New Roman"/>
              </w:rPr>
              <w:t>pracy</w:t>
            </w:r>
          </w:p>
        </w:tc>
        <w:tc>
          <w:tcPr>
            <w:tcW w:w="3660" w:type="dxa"/>
          </w:tcPr>
          <w:p w:rsidR="00925DAE" w:rsidRPr="00D623FF" w:rsidRDefault="00925DAE" w:rsidP="001E2BB9">
            <w:pPr>
              <w:pStyle w:val="Bezodstpw"/>
              <w:jc w:val="center"/>
              <w:rPr>
                <w:rFonts w:ascii="Times New Roman" w:hAnsi="Times New Roman" w:cs="Times New Roman"/>
              </w:rPr>
            </w:pPr>
            <w:r>
              <w:rPr>
                <w:rFonts w:ascii="Times New Roman" w:hAnsi="Times New Roman" w:cs="Times New Roman"/>
              </w:rPr>
              <w:t>Wyszczególnienie zajęć</w:t>
            </w:r>
          </w:p>
        </w:tc>
        <w:tc>
          <w:tcPr>
            <w:tcW w:w="3075" w:type="dxa"/>
          </w:tcPr>
          <w:p w:rsidR="00925DAE" w:rsidRPr="00D623FF" w:rsidRDefault="00925DAE" w:rsidP="001E2BB9">
            <w:pPr>
              <w:pStyle w:val="Bezodstpw"/>
              <w:jc w:val="center"/>
              <w:rPr>
                <w:rFonts w:ascii="Times New Roman" w:hAnsi="Times New Roman" w:cs="Times New Roman"/>
              </w:rPr>
            </w:pPr>
            <w:r>
              <w:rPr>
                <w:rFonts w:ascii="Times New Roman" w:hAnsi="Times New Roman" w:cs="Times New Roman"/>
              </w:rPr>
              <w:t>Uwagi stażysty</w:t>
            </w:r>
          </w:p>
        </w:tc>
      </w:tr>
      <w:tr w:rsidR="00925DAE" w:rsidTr="001E2BB9">
        <w:trPr>
          <w:trHeight w:val="11340"/>
        </w:trPr>
        <w:tc>
          <w:tcPr>
            <w:tcW w:w="1230" w:type="dxa"/>
          </w:tcPr>
          <w:p w:rsidR="00925DAE" w:rsidRDefault="00925DAE" w:rsidP="001E2BB9"/>
        </w:tc>
        <w:tc>
          <w:tcPr>
            <w:tcW w:w="1455" w:type="dxa"/>
          </w:tcPr>
          <w:p w:rsidR="00925DAE" w:rsidRDefault="00925DAE" w:rsidP="001E2BB9"/>
        </w:tc>
        <w:tc>
          <w:tcPr>
            <w:tcW w:w="3660" w:type="dxa"/>
          </w:tcPr>
          <w:p w:rsidR="00925DAE" w:rsidRDefault="00925DAE" w:rsidP="001E2BB9"/>
        </w:tc>
        <w:tc>
          <w:tcPr>
            <w:tcW w:w="3075" w:type="dxa"/>
          </w:tcPr>
          <w:p w:rsidR="00925DAE" w:rsidRDefault="00925DAE" w:rsidP="001E2BB9"/>
        </w:tc>
      </w:tr>
    </w:tbl>
    <w:p w:rsidR="00925DAE" w:rsidRDefault="00925DAE" w:rsidP="00925DAE"/>
    <w:p w:rsidR="00925DAE" w:rsidRDefault="00925DAE" w:rsidP="00925DAE"/>
    <w:p w:rsidR="00925DAE" w:rsidRDefault="00925DAE" w:rsidP="00925DAE">
      <w:pPr>
        <w:pStyle w:val="Bezodstpw"/>
        <w:jc w:val="right"/>
        <w:rPr>
          <w:rFonts w:ascii="Times New Roman" w:hAnsi="Times New Roman" w:cs="Times New Roman"/>
        </w:rPr>
      </w:pPr>
      <w:r>
        <w:t>………………..…………………………….</w:t>
      </w:r>
    </w:p>
    <w:p w:rsidR="00925DAE" w:rsidRPr="00D623FF" w:rsidRDefault="00925DAE" w:rsidP="00925DAE">
      <w:pPr>
        <w:pStyle w:val="Bezodstpw"/>
        <w:jc w:val="right"/>
        <w:rPr>
          <w:rFonts w:ascii="Times New Roman" w:hAnsi="Times New Roman" w:cs="Times New Roman"/>
        </w:rPr>
      </w:pPr>
      <w:r>
        <w:rPr>
          <w:rFonts w:ascii="Times New Roman" w:hAnsi="Times New Roman" w:cs="Times New Roman"/>
        </w:rPr>
        <w:t>podpis Opiekuna stażu</w:t>
      </w:r>
    </w:p>
    <w:p w:rsidR="00925DAE" w:rsidRPr="00D623FF" w:rsidRDefault="00925DAE" w:rsidP="00925DAE">
      <w:pPr>
        <w:pStyle w:val="Bezodstpw"/>
      </w:pPr>
    </w:p>
    <w:p w:rsidR="00925DAE" w:rsidRDefault="00925DAE" w:rsidP="00925DAE">
      <w:pPr>
        <w:pStyle w:val="Bezodstpw"/>
        <w:rPr>
          <w:rFonts w:ascii="Times New Roman" w:hAnsi="Times New Roman" w:cs="Times New Roman"/>
          <w:b/>
          <w:sz w:val="24"/>
          <w:szCs w:val="24"/>
          <w:u w:val="single"/>
        </w:rPr>
      </w:pPr>
      <w:r>
        <w:rPr>
          <w:rFonts w:ascii="Times New Roman" w:hAnsi="Times New Roman" w:cs="Times New Roman"/>
          <w:b/>
          <w:sz w:val="24"/>
          <w:szCs w:val="24"/>
          <w:u w:val="single"/>
        </w:rPr>
        <w:lastRenderedPageBreak/>
        <w:t>Potwierdzenie zakończenia stażu:</w:t>
      </w:r>
    </w:p>
    <w:p w:rsidR="00925DAE" w:rsidRDefault="00925DAE" w:rsidP="00925DAE">
      <w:pPr>
        <w:pStyle w:val="Bezodstpw"/>
        <w:rPr>
          <w:rFonts w:ascii="Times New Roman" w:hAnsi="Times New Roman" w:cs="Times New Roman"/>
          <w:b/>
          <w:sz w:val="24"/>
          <w:szCs w:val="24"/>
          <w:u w:val="single"/>
        </w:rPr>
      </w:pPr>
    </w:p>
    <w:p w:rsidR="00925DAE" w:rsidRDefault="00925DAE" w:rsidP="00925DAE">
      <w:pPr>
        <w:pStyle w:val="Bezodstpw"/>
        <w:rPr>
          <w:rFonts w:ascii="Times New Roman" w:hAnsi="Times New Roman" w:cs="Times New Roman"/>
          <w:b/>
          <w:sz w:val="24"/>
          <w:szCs w:val="24"/>
          <w:u w:val="single"/>
        </w:rPr>
      </w:pPr>
    </w:p>
    <w:p w:rsidR="00925DAE" w:rsidRDefault="00925DAE" w:rsidP="00925DAE">
      <w:pPr>
        <w:pStyle w:val="Bezodstpw"/>
        <w:rPr>
          <w:rFonts w:ascii="Times New Roman" w:hAnsi="Times New Roman" w:cs="Times New Roman"/>
          <w:b/>
          <w:sz w:val="24"/>
          <w:szCs w:val="24"/>
          <w:u w:val="single"/>
        </w:rPr>
      </w:pPr>
    </w:p>
    <w:p w:rsidR="00925DAE" w:rsidRDefault="00925DAE" w:rsidP="00925DAE">
      <w:pPr>
        <w:pStyle w:val="Bezodstpw"/>
        <w:rPr>
          <w:rFonts w:ascii="Times New Roman" w:hAnsi="Times New Roman" w:cs="Times New Roman"/>
          <w:b/>
          <w:sz w:val="24"/>
          <w:szCs w:val="24"/>
          <w:u w:val="single"/>
        </w:rPr>
      </w:pPr>
    </w:p>
    <w:p w:rsidR="00925DAE" w:rsidRDefault="00925DAE" w:rsidP="00925DAE">
      <w:pPr>
        <w:pStyle w:val="Bezodstpw"/>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p>
    <w:p w:rsidR="00925DAE" w:rsidRDefault="00925DAE" w:rsidP="00925DAE">
      <w:pPr>
        <w:pStyle w:val="Bezodstpw"/>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imię i nazwisko Opiekuna</w:t>
      </w:r>
      <w:r>
        <w:rPr>
          <w:rFonts w:ascii="Times New Roman" w:hAnsi="Times New Roman" w:cs="Times New Roman"/>
        </w:rPr>
        <w:tab/>
      </w:r>
      <w:r>
        <w:rPr>
          <w:rFonts w:ascii="Times New Roman" w:hAnsi="Times New Roman" w:cs="Times New Roman"/>
        </w:rPr>
        <w:tab/>
        <w:t>pieczęć Zakładu Pracy</w:t>
      </w: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Opinia Opiekuna stażu dotycząca realizacji programu stażu przez studenta:</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r>
        <w:rPr>
          <w:rFonts w:ascii="Times New Roman" w:hAnsi="Times New Roman" w:cs="Times New Roman"/>
          <w:b/>
          <w:sz w:val="24"/>
          <w:szCs w:val="24"/>
        </w:rPr>
        <w:t>…………………………………………………………………………………………………..</w:t>
      </w: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rPr>
          <w:rFonts w:ascii="Times New Roman" w:hAnsi="Times New Roman" w:cs="Times New Roman"/>
          <w:b/>
          <w:sz w:val="24"/>
          <w:szCs w:val="24"/>
        </w:rPr>
      </w:pPr>
    </w:p>
    <w:p w:rsidR="00925DAE" w:rsidRDefault="00925DAE" w:rsidP="00925DAE">
      <w:pPr>
        <w:pStyle w:val="Bezodstpw"/>
        <w:jc w:val="right"/>
        <w:rPr>
          <w:rFonts w:ascii="Times New Roman" w:hAnsi="Times New Roman" w:cs="Times New Roman"/>
          <w:b/>
          <w:sz w:val="24"/>
          <w:szCs w:val="24"/>
        </w:rPr>
      </w:pPr>
      <w:r>
        <w:rPr>
          <w:rFonts w:ascii="Times New Roman" w:hAnsi="Times New Roman" w:cs="Times New Roman"/>
          <w:b/>
          <w:sz w:val="24"/>
          <w:szCs w:val="24"/>
        </w:rPr>
        <w:t>…………………………………..</w:t>
      </w:r>
    </w:p>
    <w:p w:rsidR="00925DAE" w:rsidRPr="008765CF" w:rsidRDefault="00925DAE" w:rsidP="00925DAE">
      <w:pPr>
        <w:pStyle w:val="Bezodstpw"/>
        <w:jc w:val="right"/>
        <w:rPr>
          <w:rFonts w:ascii="Times New Roman" w:hAnsi="Times New Roman" w:cs="Times New Roman"/>
          <w:b/>
          <w:sz w:val="24"/>
          <w:szCs w:val="24"/>
        </w:rPr>
      </w:pPr>
      <w:r>
        <w:rPr>
          <w:rFonts w:ascii="Times New Roman" w:hAnsi="Times New Roman" w:cs="Times New Roman"/>
        </w:rPr>
        <w:t>Podpis Opiekuna stażu</w:t>
      </w:r>
      <w:r>
        <w:rPr>
          <w:rFonts w:ascii="Times New Roman" w:hAnsi="Times New Roman" w:cs="Times New Roman"/>
          <w:b/>
          <w:sz w:val="24"/>
          <w:szCs w:val="24"/>
        </w:rPr>
        <w:t xml:space="preserve"> </w:t>
      </w: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p>
    <w:p w:rsidR="00925DAE" w:rsidRDefault="00925DAE" w:rsidP="00925DAE">
      <w:pPr>
        <w:pStyle w:val="Bezodstpw"/>
        <w:jc w:val="center"/>
        <w:rPr>
          <w:rFonts w:ascii="Times New Roman" w:hAnsi="Times New Roman" w:cs="Times New Roman"/>
          <w:b/>
          <w:sz w:val="20"/>
          <w:szCs w:val="20"/>
          <w:u w:val="single"/>
        </w:rPr>
      </w:pPr>
      <w:bookmarkStart w:id="0" w:name="_GoBack"/>
      <w:bookmarkEnd w:id="0"/>
    </w:p>
    <w:sectPr w:rsidR="00925DAE" w:rsidSect="00B2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B3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F963A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FE4835"/>
    <w:multiLevelType w:val="hybridMultilevel"/>
    <w:tmpl w:val="0B727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E9288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2D43D9"/>
    <w:multiLevelType w:val="multilevel"/>
    <w:tmpl w:val="2C32F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AC21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841B9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963BE5"/>
    <w:multiLevelType w:val="multilevel"/>
    <w:tmpl w:val="A6520C8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B775F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38689F"/>
    <w:multiLevelType w:val="hybridMultilevel"/>
    <w:tmpl w:val="64DCA31E"/>
    <w:lvl w:ilvl="0" w:tplc="713C692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
  </w:num>
  <w:num w:numId="2">
    <w:abstractNumId w:val="9"/>
  </w:num>
  <w:num w:numId="3">
    <w:abstractNumId w:val="0"/>
  </w:num>
  <w:num w:numId="4">
    <w:abstractNumId w:val="8"/>
  </w:num>
  <w:num w:numId="5">
    <w:abstractNumId w:val="1"/>
  </w:num>
  <w:num w:numId="6">
    <w:abstractNumId w:val="3"/>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AE"/>
    <w:rsid w:val="0021117C"/>
    <w:rsid w:val="004020D0"/>
    <w:rsid w:val="004526B2"/>
    <w:rsid w:val="00925DAE"/>
    <w:rsid w:val="009F7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DAE"/>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25DAE"/>
    <w:pPr>
      <w:spacing w:after="0" w:line="240" w:lineRule="auto"/>
    </w:pPr>
    <w:rPr>
      <w:rFonts w:ascii="Calibri" w:eastAsia="Calibri" w:hAnsi="Calibri" w:cs="Calibri"/>
    </w:rPr>
  </w:style>
  <w:style w:type="paragraph" w:styleId="Akapitzlist">
    <w:name w:val="List Paragraph"/>
    <w:basedOn w:val="Normalny"/>
    <w:uiPriority w:val="99"/>
    <w:qFormat/>
    <w:rsid w:val="00925DA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DAE"/>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25DAE"/>
    <w:pPr>
      <w:spacing w:after="0" w:line="240" w:lineRule="auto"/>
    </w:pPr>
    <w:rPr>
      <w:rFonts w:ascii="Calibri" w:eastAsia="Calibri" w:hAnsi="Calibri" w:cs="Calibri"/>
    </w:rPr>
  </w:style>
  <w:style w:type="paragraph" w:styleId="Akapitzlist">
    <w:name w:val="List Paragraph"/>
    <w:basedOn w:val="Normalny"/>
    <w:uiPriority w:val="99"/>
    <w:qFormat/>
    <w:rsid w:val="00925D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4569</Words>
  <Characters>27417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mlyszczarz</cp:lastModifiedBy>
  <cp:revision>2</cp:revision>
  <dcterms:created xsi:type="dcterms:W3CDTF">2022-12-02T11:48:00Z</dcterms:created>
  <dcterms:modified xsi:type="dcterms:W3CDTF">2022-12-02T11:48:00Z</dcterms:modified>
</cp:coreProperties>
</file>