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7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 xml:space="preserve">WARUNKI I TRYB REKRUTACJI </w:t>
      </w:r>
    </w:p>
    <w:p w:rsidR="00166685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>NA STUDIA PODYPLOMOWE</w:t>
      </w:r>
    </w:p>
    <w:p w:rsidR="008A54D7" w:rsidRDefault="008A54D7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FA115A" w:rsidRPr="008A54D7" w:rsidRDefault="0081208A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Rok akademicki: 2023/2024</w:t>
      </w:r>
      <w:bookmarkStart w:id="0" w:name="_GoBack"/>
      <w:bookmarkEnd w:id="0"/>
    </w:p>
    <w:p w:rsidR="00FA115A" w:rsidRDefault="00FA115A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AA1" w:rsidRPr="00FA115A" w:rsidRDefault="003D0AA1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Kandydaci na studia podyplomowe są zobowiązani do złożenia następujących dokumentów: </w:t>
      </w:r>
    </w:p>
    <w:p w:rsidR="00FA115A" w:rsidRPr="00FA115A" w:rsidRDefault="00FA115A" w:rsidP="00FA1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dyplom (lub odpis) ukończenia studiów wyższych (licencjackich, inżynierskich                              lub    magisterskich),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1 zdjęcie legitymacyjne,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aktualne CV,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wypełniony i własnoręcznie podpisany formularz zgłoszeniowy, </w:t>
      </w:r>
    </w:p>
    <w:p w:rsid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potwierdzenie wniesienia opłaty rekrutacyjnej (w tytule przelewu prosimy podać imię i nazwisko oraz nazwę kierunku studiów). 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353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Dokumenty należy dostarczyć osobiście do Dziekanatu (pokój nr 9) lub wysłać listem poleconym na adres uczelni: </w:t>
      </w:r>
    </w:p>
    <w:p w:rsid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Międzynarodowa Wyższa Szkoła Logistyki i Tr</w:t>
      </w:r>
      <w:r w:rsidR="00804861">
        <w:rPr>
          <w:rFonts w:ascii="Times New Roman" w:hAnsi="Times New Roman" w:cs="Times New Roman"/>
          <w:sz w:val="24"/>
          <w:szCs w:val="24"/>
        </w:rPr>
        <w:t xml:space="preserve">ansportu </w:t>
      </w:r>
      <w:r w:rsidRPr="00FA115A">
        <w:rPr>
          <w:rFonts w:ascii="Times New Roman" w:hAnsi="Times New Roman" w:cs="Times New Roman"/>
          <w:sz w:val="24"/>
          <w:szCs w:val="24"/>
        </w:rPr>
        <w:t xml:space="preserve">we Wrocławiu </w:t>
      </w:r>
    </w:p>
    <w:p w:rsidR="00FA115A" w:rsidRP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Sołtysowicka 19B, 51-168 Wrocław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2D94" w:rsidRP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O przyjęciu na studia decyduje kolejność zgłoszeń z zastrzeżeniem odrębnych zasad naboru na kierunek studiów podyplomowych realizowany przy wsparciu zewnętrznego finansowania lub studiów podyplomowych z góry określoną maksymalną liczbą słuchaczy. Liczba miejsc jest ograniczona.</w:t>
      </w:r>
    </w:p>
    <w:sectPr w:rsidR="00D42D94" w:rsidRPr="00FA115A" w:rsidSect="008B17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57"/>
    <w:multiLevelType w:val="hybridMultilevel"/>
    <w:tmpl w:val="D3CE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27C"/>
    <w:multiLevelType w:val="hybridMultilevel"/>
    <w:tmpl w:val="B44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A"/>
    <w:rsid w:val="00166685"/>
    <w:rsid w:val="00353C3C"/>
    <w:rsid w:val="003D0AA1"/>
    <w:rsid w:val="004D0097"/>
    <w:rsid w:val="006B2246"/>
    <w:rsid w:val="006C6A5A"/>
    <w:rsid w:val="00804861"/>
    <w:rsid w:val="0081208A"/>
    <w:rsid w:val="008A54D7"/>
    <w:rsid w:val="008B17F5"/>
    <w:rsid w:val="009A6665"/>
    <w:rsid w:val="00B728E8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jkowalska</cp:lastModifiedBy>
  <cp:revision>3</cp:revision>
  <dcterms:created xsi:type="dcterms:W3CDTF">2022-04-07T13:27:00Z</dcterms:created>
  <dcterms:modified xsi:type="dcterms:W3CDTF">2023-06-07T06:31:00Z</dcterms:modified>
</cp:coreProperties>
</file>